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F36" w:rsidRDefault="00E45F36" w:rsidP="00E45F36">
      <w:pPr>
        <w:jc w:val="center"/>
      </w:pPr>
      <w:r>
        <w:t>Пояснительная записка</w:t>
      </w:r>
    </w:p>
    <w:p w:rsidR="00E45F36" w:rsidRDefault="00E45F36" w:rsidP="00E45F36">
      <w:pPr>
        <w:pStyle w:val="a3"/>
        <w:ind w:firstLine="567"/>
      </w:pPr>
      <w:r>
        <w:t xml:space="preserve">Планируемые денежные средства на </w:t>
      </w:r>
      <w:r w:rsidRPr="008D690C">
        <w:t xml:space="preserve">реализацию мероприятий </w:t>
      </w:r>
      <w:r>
        <w:t>муниципальной программы «Развитие физической культуры и спорта» на 2026-2028 годы:</w:t>
      </w:r>
    </w:p>
    <w:p w:rsidR="00500987" w:rsidRDefault="00500987" w:rsidP="00E45F36">
      <w:pPr>
        <w:pStyle w:val="a3"/>
        <w:ind w:firstLine="567"/>
      </w:pPr>
    </w:p>
    <w:p w:rsidR="00E45F36" w:rsidRDefault="00E45F36" w:rsidP="00E45F36">
      <w:pPr>
        <w:pStyle w:val="a3"/>
        <w:ind w:firstLine="709"/>
      </w:pPr>
      <w:r>
        <w:t>1. На подпрограмму «Развитие массового спорта в Абинском районе», в том числе:</w:t>
      </w:r>
    </w:p>
    <w:p w:rsidR="00100431" w:rsidRDefault="00100431" w:rsidP="00100431">
      <w:pPr>
        <w:pStyle w:val="a3"/>
        <w:rPr>
          <w:b/>
        </w:rPr>
      </w:pPr>
      <w:r>
        <w:rPr>
          <w:b/>
        </w:rPr>
        <w:t xml:space="preserve">                                           </w:t>
      </w:r>
    </w:p>
    <w:p w:rsidR="00FC2884" w:rsidRDefault="00FC2884" w:rsidP="00FC2884">
      <w:pPr>
        <w:pStyle w:val="a3"/>
        <w:ind w:firstLine="709"/>
        <w:rPr>
          <w:b/>
        </w:rPr>
      </w:pPr>
      <w:r>
        <w:rPr>
          <w:b/>
        </w:rPr>
        <w:t>1.1</w:t>
      </w:r>
      <w:r w:rsidR="0012052E">
        <w:rPr>
          <w:b/>
        </w:rPr>
        <w:t xml:space="preserve"> -</w:t>
      </w:r>
      <w:r>
        <w:rPr>
          <w:b/>
        </w:rPr>
        <w:t xml:space="preserve"> </w:t>
      </w:r>
      <w:r>
        <w:rPr>
          <w:b/>
        </w:rPr>
        <w:t>2026 год</w:t>
      </w:r>
    </w:p>
    <w:p w:rsidR="00FC2884" w:rsidRDefault="00FC2884" w:rsidP="00FC2884">
      <w:pPr>
        <w:pStyle w:val="a3"/>
        <w:ind w:firstLine="709"/>
      </w:pPr>
      <w:r>
        <w:t>1</w:t>
      </w:r>
      <w:r>
        <w:t>)</w:t>
      </w:r>
      <w:r>
        <w:t xml:space="preserve"> </w:t>
      </w:r>
      <w:r w:rsidRPr="006342D1">
        <w:t xml:space="preserve">Проведение районных мероприятий и участие в </w:t>
      </w:r>
      <w:r>
        <w:t xml:space="preserve">районных, </w:t>
      </w:r>
      <w:r w:rsidRPr="006342D1">
        <w:t>краевых спортивно-массовых мероприятиях</w:t>
      </w:r>
      <w:r>
        <w:t xml:space="preserve"> 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6095"/>
        <w:gridCol w:w="2410"/>
      </w:tblGrid>
      <w:tr w:rsidR="00FC2884" w:rsidRPr="0097318D" w:rsidTr="007D5A81">
        <w:tc>
          <w:tcPr>
            <w:tcW w:w="737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</w:tcPr>
          <w:p w:rsidR="00FC2884" w:rsidRPr="0097318D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(рублей)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CC651B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5C36E5" w:rsidRDefault="00FC2884" w:rsidP="007D5A81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5C36E5">
              <w:rPr>
                <w:b/>
                <w:sz w:val="24"/>
                <w:szCs w:val="24"/>
              </w:rPr>
              <w:t>Отдел по физической культуре и спорту, из них:</w:t>
            </w:r>
          </w:p>
        </w:tc>
        <w:tc>
          <w:tcPr>
            <w:tcW w:w="2410" w:type="dxa"/>
          </w:tcPr>
          <w:p w:rsidR="00FC2884" w:rsidRPr="005C36E5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2 580 3</w:t>
            </w:r>
            <w:r w:rsidRPr="00B13896">
              <w:rPr>
                <w:b/>
                <w:sz w:val="24"/>
                <w:szCs w:val="24"/>
              </w:rPr>
              <w:t>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CC651B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питание и проживание участников соревнований</w:t>
            </w:r>
          </w:p>
        </w:tc>
        <w:tc>
          <w:tcPr>
            <w:tcW w:w="2410" w:type="dxa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2 508 000,00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CC651B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наградная атрибутика</w:t>
            </w:r>
          </w:p>
        </w:tc>
        <w:tc>
          <w:tcPr>
            <w:tcW w:w="2410" w:type="dxa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42 300,00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CC651B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страхование участников соревнований</w:t>
            </w:r>
          </w:p>
        </w:tc>
        <w:tc>
          <w:tcPr>
            <w:tcW w:w="2410" w:type="dxa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CC651B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5C36E5" w:rsidRDefault="00FC2884" w:rsidP="007D5A81">
            <w:pPr>
              <w:pStyle w:val="a3"/>
              <w:ind w:firstLine="33"/>
              <w:rPr>
                <w:b/>
                <w:sz w:val="24"/>
                <w:szCs w:val="24"/>
              </w:rPr>
            </w:pPr>
            <w:r w:rsidRPr="005C36E5">
              <w:rPr>
                <w:b/>
                <w:sz w:val="24"/>
                <w:szCs w:val="24"/>
              </w:rPr>
              <w:t>МКУ «Абинский  спортивно-оздоровительный клуб»</w:t>
            </w:r>
          </w:p>
        </w:tc>
        <w:tc>
          <w:tcPr>
            <w:tcW w:w="2410" w:type="dxa"/>
          </w:tcPr>
          <w:p w:rsidR="00FC2884" w:rsidRPr="00B13896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380EAE">
              <w:rPr>
                <w:b/>
                <w:sz w:val="24"/>
                <w:szCs w:val="24"/>
              </w:rPr>
              <w:t>1 </w:t>
            </w:r>
            <w:r>
              <w:rPr>
                <w:b/>
                <w:sz w:val="24"/>
                <w:szCs w:val="24"/>
              </w:rPr>
              <w:t>895</w:t>
            </w:r>
            <w:r w:rsidRPr="00380EAE">
              <w:rPr>
                <w:b/>
                <w:sz w:val="24"/>
                <w:szCs w:val="24"/>
              </w:rPr>
              <w:t>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CC651B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питание и проживание участников соревнований</w:t>
            </w:r>
          </w:p>
        </w:tc>
        <w:tc>
          <w:tcPr>
            <w:tcW w:w="2410" w:type="dxa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CC651B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 приобретение наградного материала для награждения победителей и призеров спортивных мероприятий, а также для приобретения сувенирной и полиграфической продукции для агитации жителей Абинского района к участию в мероприятиях ВФСК ГТО </w:t>
            </w:r>
          </w:p>
        </w:tc>
        <w:tc>
          <w:tcPr>
            <w:tcW w:w="2410" w:type="dxa"/>
          </w:tcPr>
          <w:p w:rsidR="00FC2884" w:rsidRPr="00257AB5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57AB5">
              <w:rPr>
                <w:sz w:val="24"/>
                <w:szCs w:val="24"/>
              </w:rPr>
              <w:t>100 000,00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CC651B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памятные и денежные призы</w:t>
            </w:r>
          </w:p>
        </w:tc>
        <w:tc>
          <w:tcPr>
            <w:tcW w:w="2410" w:type="dxa"/>
          </w:tcPr>
          <w:p w:rsidR="00FC2884" w:rsidRPr="00257AB5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57AB5">
              <w:rPr>
                <w:sz w:val="24"/>
                <w:szCs w:val="24"/>
              </w:rPr>
              <w:t>250 000,00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CC651B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медицинское сопровождение мероприятий ВФСК ГТО, Чемпионата Абинского района по футболу, Первенства Краснодарского края по футболу</w:t>
            </w:r>
          </w:p>
        </w:tc>
        <w:tc>
          <w:tcPr>
            <w:tcW w:w="2410" w:type="dxa"/>
          </w:tcPr>
          <w:p w:rsidR="00FC2884" w:rsidRPr="00257AB5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57AB5">
              <w:rPr>
                <w:sz w:val="24"/>
                <w:szCs w:val="24"/>
              </w:rPr>
              <w:t>140 000,00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CC651B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целевой взнос на участие команды МО Абинский район в Первенстве Краснодарского края-Кубок губернатора Краснодарского края по футболу</w:t>
            </w:r>
          </w:p>
        </w:tc>
        <w:tc>
          <w:tcPr>
            <w:tcW w:w="2410" w:type="dxa"/>
          </w:tcPr>
          <w:p w:rsidR="00FC2884" w:rsidRPr="00257AB5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57AB5">
              <w:rPr>
                <w:sz w:val="24"/>
                <w:szCs w:val="24"/>
              </w:rPr>
              <w:t>175 000,00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CC651B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страхование участников соревнований</w:t>
            </w:r>
          </w:p>
        </w:tc>
        <w:tc>
          <w:tcPr>
            <w:tcW w:w="2410" w:type="dxa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30 000,00</w:t>
            </w:r>
          </w:p>
        </w:tc>
      </w:tr>
      <w:tr w:rsidR="00FC2884" w:rsidRPr="0097318D" w:rsidTr="007D5A81">
        <w:tc>
          <w:tcPr>
            <w:tcW w:w="6832" w:type="dxa"/>
            <w:gridSpan w:val="2"/>
          </w:tcPr>
          <w:p w:rsidR="00FC2884" w:rsidRPr="009F55F3" w:rsidRDefault="00FC2884" w:rsidP="007D5A81">
            <w:pPr>
              <w:pStyle w:val="a3"/>
              <w:ind w:firstLine="33"/>
              <w:jc w:val="center"/>
              <w:rPr>
                <w:b/>
                <w:sz w:val="24"/>
                <w:szCs w:val="24"/>
              </w:rPr>
            </w:pPr>
            <w:r w:rsidRPr="009F55F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FC2884" w:rsidRPr="009F55F3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4 475 300,00</w:t>
            </w:r>
          </w:p>
        </w:tc>
      </w:tr>
    </w:tbl>
    <w:p w:rsidR="00FC2884" w:rsidRDefault="00FC2884" w:rsidP="00FC2884">
      <w:pPr>
        <w:pStyle w:val="a3"/>
      </w:pPr>
    </w:p>
    <w:p w:rsidR="00FC2884" w:rsidRDefault="00FC2884" w:rsidP="00FC2884">
      <w:pPr>
        <w:pStyle w:val="a3"/>
        <w:ind w:firstLine="709"/>
      </w:pPr>
      <w:r>
        <w:t>2</w:t>
      </w:r>
      <w:r>
        <w:t>)</w:t>
      </w:r>
      <w:r>
        <w:rPr>
          <w:sz w:val="24"/>
          <w:szCs w:val="24"/>
        </w:rPr>
        <w:t xml:space="preserve"> </w:t>
      </w:r>
      <w:r w:rsidRPr="00BB7986">
        <w:t>Приобретение спортивного инвентаря</w:t>
      </w:r>
      <w:r>
        <w:t>, экипировки, мягкого инвентаря,</w:t>
      </w:r>
      <w:r w:rsidRPr="00BB7986">
        <w:t xml:space="preserve"> оборудования, баннеров, перетяжек, </w:t>
      </w:r>
      <w:r>
        <w:t>стендов</w:t>
      </w:r>
      <w:r w:rsidRPr="00BB7986">
        <w:t xml:space="preserve">, </w:t>
      </w:r>
      <w:r>
        <w:t xml:space="preserve">компьютерной и оргтехники, </w:t>
      </w:r>
      <w:r w:rsidRPr="00BB7986">
        <w:t>канцтоваров</w:t>
      </w:r>
      <w:r>
        <w:t xml:space="preserve">, мебели. 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6095"/>
        <w:gridCol w:w="2410"/>
      </w:tblGrid>
      <w:tr w:rsidR="00FC2884" w:rsidRPr="0097318D" w:rsidTr="007D5A81">
        <w:tc>
          <w:tcPr>
            <w:tcW w:w="737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</w:tcPr>
          <w:p w:rsidR="00FC2884" w:rsidRPr="0097318D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936E8F" w:rsidRDefault="00FC2884" w:rsidP="007D5A81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936E8F">
              <w:rPr>
                <w:b/>
                <w:sz w:val="24"/>
                <w:szCs w:val="24"/>
              </w:rPr>
              <w:t>Отдел по физической культуре и спорту, из них:</w:t>
            </w:r>
          </w:p>
        </w:tc>
        <w:tc>
          <w:tcPr>
            <w:tcW w:w="2410" w:type="dxa"/>
          </w:tcPr>
          <w:p w:rsidR="00FC2884" w:rsidRPr="00A97101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97101">
              <w:rPr>
                <w:b/>
                <w:sz w:val="24"/>
                <w:szCs w:val="24"/>
              </w:rPr>
              <w:t>520 000,00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 приобретение парадной формы (спортивные костюмы) для участия сборных команд Абинского района в краевых и районных соревнованиях </w:t>
            </w:r>
          </w:p>
        </w:tc>
        <w:tc>
          <w:tcPr>
            <w:tcW w:w="2410" w:type="dxa"/>
          </w:tcPr>
          <w:p w:rsidR="00FC2884" w:rsidRPr="0097318D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информационного стенда и баннеров, ролл - ап и печатной продукции для отдела по физической культуре и спорту</w:t>
            </w:r>
          </w:p>
        </w:tc>
        <w:tc>
          <w:tcPr>
            <w:tcW w:w="2410" w:type="dxa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936E8F" w:rsidRDefault="00FC2884" w:rsidP="007D5A81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936E8F">
              <w:rPr>
                <w:b/>
                <w:sz w:val="24"/>
                <w:szCs w:val="24"/>
              </w:rPr>
              <w:t>МКУ «Абинский спортивно-оздоровительный клуб», из них:</w:t>
            </w:r>
          </w:p>
        </w:tc>
        <w:tc>
          <w:tcPr>
            <w:tcW w:w="2410" w:type="dxa"/>
          </w:tcPr>
          <w:p w:rsidR="00FC2884" w:rsidRPr="00A97101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1 047 5</w:t>
            </w:r>
            <w:r w:rsidRPr="00A97101">
              <w:rPr>
                <w:b/>
                <w:sz w:val="24"/>
                <w:szCs w:val="24"/>
              </w:rPr>
              <w:t>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2D581F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2D581F">
              <w:rPr>
                <w:sz w:val="24"/>
                <w:szCs w:val="24"/>
              </w:rPr>
              <w:t>– на приобретение спортивной формы для футбольной команды Абинского района</w:t>
            </w:r>
          </w:p>
        </w:tc>
        <w:tc>
          <w:tcPr>
            <w:tcW w:w="2410" w:type="dxa"/>
          </w:tcPr>
          <w:p w:rsidR="00FC2884" w:rsidRPr="00D54E21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400 000,00</w:t>
            </w:r>
          </w:p>
          <w:p w:rsidR="00FC2884" w:rsidRPr="00D54E21" w:rsidRDefault="00FC2884" w:rsidP="007D5A81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2D581F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2D581F">
              <w:rPr>
                <w:sz w:val="24"/>
                <w:szCs w:val="24"/>
              </w:rPr>
              <w:t>– на приобретение бутс для футбольной команды Абинского района</w:t>
            </w:r>
          </w:p>
        </w:tc>
        <w:tc>
          <w:tcPr>
            <w:tcW w:w="2410" w:type="dxa"/>
          </w:tcPr>
          <w:p w:rsidR="00FC2884" w:rsidRPr="00D54E21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250 000,00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2D581F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приобретение секундомеров</w:t>
            </w:r>
          </w:p>
        </w:tc>
        <w:tc>
          <w:tcPr>
            <w:tcW w:w="2410" w:type="dxa"/>
          </w:tcPr>
          <w:p w:rsidR="00FC2884" w:rsidRPr="00D54E21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7 500,00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2D581F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приобретение тумбы для наклонов</w:t>
            </w:r>
          </w:p>
        </w:tc>
        <w:tc>
          <w:tcPr>
            <w:tcW w:w="2410" w:type="dxa"/>
          </w:tcPr>
          <w:p w:rsidR="00FC2884" w:rsidRPr="00D54E21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12 000,00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приобретение скамьи для пресса</w:t>
            </w:r>
          </w:p>
        </w:tc>
        <w:tc>
          <w:tcPr>
            <w:tcW w:w="2410" w:type="dxa"/>
          </w:tcPr>
          <w:p w:rsidR="00FC2884" w:rsidRPr="00D54E21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10 000,00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приобретение лазерного стрелкового тренажера для соревнований</w:t>
            </w:r>
          </w:p>
        </w:tc>
        <w:tc>
          <w:tcPr>
            <w:tcW w:w="2410" w:type="dxa"/>
          </w:tcPr>
          <w:p w:rsidR="00FC2884" w:rsidRPr="00D54E21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150 000,00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приобретение спортивного инвентаря для соревнований инвалидов</w:t>
            </w:r>
          </w:p>
        </w:tc>
        <w:tc>
          <w:tcPr>
            <w:tcW w:w="2410" w:type="dxa"/>
          </w:tcPr>
          <w:p w:rsidR="00FC2884" w:rsidRPr="00D54E21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10 000,00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приобретение цветного принтера</w:t>
            </w:r>
          </w:p>
        </w:tc>
        <w:tc>
          <w:tcPr>
            <w:tcW w:w="2410" w:type="dxa"/>
          </w:tcPr>
          <w:p w:rsidR="00FC2884" w:rsidRPr="00257AB5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57AB5">
              <w:rPr>
                <w:sz w:val="24"/>
                <w:szCs w:val="24"/>
              </w:rPr>
              <w:t>48 000,00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приобретение автоматизированного рабочего места</w:t>
            </w:r>
          </w:p>
        </w:tc>
        <w:tc>
          <w:tcPr>
            <w:tcW w:w="2410" w:type="dxa"/>
          </w:tcPr>
          <w:p w:rsidR="00FC2884" w:rsidRPr="00257AB5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57AB5">
              <w:rPr>
                <w:sz w:val="24"/>
                <w:szCs w:val="24"/>
              </w:rPr>
              <w:t>100 000,00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приобретение компьютерных кресел</w:t>
            </w:r>
          </w:p>
        </w:tc>
        <w:tc>
          <w:tcPr>
            <w:tcW w:w="2410" w:type="dxa"/>
          </w:tcPr>
          <w:p w:rsidR="00FC2884" w:rsidRPr="00257AB5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257AB5">
              <w:rPr>
                <w:sz w:val="24"/>
                <w:szCs w:val="24"/>
              </w:rPr>
              <w:t>60 000,00</w:t>
            </w:r>
          </w:p>
        </w:tc>
      </w:tr>
      <w:tr w:rsidR="00FC2884" w:rsidRPr="0097318D" w:rsidTr="007D5A81">
        <w:trPr>
          <w:trHeight w:val="70"/>
        </w:trPr>
        <w:tc>
          <w:tcPr>
            <w:tcW w:w="6832" w:type="dxa"/>
            <w:gridSpan w:val="2"/>
          </w:tcPr>
          <w:p w:rsidR="00FC2884" w:rsidRPr="009F55F3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9F55F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FC2884" w:rsidRPr="009F55F3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1 567 500,00</w:t>
            </w:r>
          </w:p>
        </w:tc>
      </w:tr>
    </w:tbl>
    <w:p w:rsidR="00FC2884" w:rsidRDefault="00FC2884" w:rsidP="00FC2884">
      <w:pPr>
        <w:pStyle w:val="a3"/>
      </w:pPr>
    </w:p>
    <w:p w:rsidR="00FC2884" w:rsidRDefault="00FC2884" w:rsidP="00FC2884">
      <w:pPr>
        <w:pStyle w:val="a3"/>
        <w:ind w:firstLine="709"/>
      </w:pPr>
      <w:r>
        <w:t>3</w:t>
      </w:r>
      <w:r>
        <w:t>)</w:t>
      </w:r>
      <w:r>
        <w:rPr>
          <w:sz w:val="24"/>
          <w:szCs w:val="24"/>
        </w:rPr>
        <w:t xml:space="preserve"> </w:t>
      </w:r>
      <w:r>
        <w:t xml:space="preserve">Обеспечение антитеррористической безопасности спортивных объектов. 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6095"/>
        <w:gridCol w:w="2410"/>
      </w:tblGrid>
      <w:tr w:rsidR="00FC2884" w:rsidRPr="0097318D" w:rsidTr="007D5A81">
        <w:tc>
          <w:tcPr>
            <w:tcW w:w="737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</w:tcPr>
          <w:p w:rsidR="00FC2884" w:rsidRPr="0097318D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CC651B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363E3D" w:rsidRDefault="00FC2884" w:rsidP="007D5A81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363E3D">
              <w:rPr>
                <w:b/>
                <w:sz w:val="24"/>
                <w:szCs w:val="24"/>
              </w:rPr>
              <w:t>МКУ ДО СШ «Виктория», из них:</w:t>
            </w:r>
          </w:p>
        </w:tc>
        <w:tc>
          <w:tcPr>
            <w:tcW w:w="2410" w:type="dxa"/>
          </w:tcPr>
          <w:p w:rsidR="00FC2884" w:rsidRPr="00363E3D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 установку и монтаж систем оповещения при  ЧС на стадионе расположенного по адресу: </w:t>
            </w:r>
            <w:proofErr w:type="spellStart"/>
            <w:r>
              <w:rPr>
                <w:sz w:val="24"/>
                <w:szCs w:val="24"/>
              </w:rPr>
              <w:t>пгт.Ахтырский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ул.Свободы</w:t>
            </w:r>
            <w:proofErr w:type="spellEnd"/>
            <w:r>
              <w:rPr>
                <w:sz w:val="24"/>
                <w:szCs w:val="24"/>
              </w:rPr>
              <w:t xml:space="preserve">, 6  </w:t>
            </w:r>
          </w:p>
        </w:tc>
        <w:tc>
          <w:tcPr>
            <w:tcW w:w="2410" w:type="dxa"/>
          </w:tcPr>
          <w:p w:rsidR="00FC2884" w:rsidRPr="00D54E21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778 000,00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установка и монтаж систем видеонаблюдения с выводом на пост охраны на стадионе расположенного по адресу: </w:t>
            </w:r>
            <w:proofErr w:type="spellStart"/>
            <w:r>
              <w:rPr>
                <w:sz w:val="24"/>
                <w:szCs w:val="24"/>
              </w:rPr>
              <w:t>пгт.Ахтырский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ул.Свободы</w:t>
            </w:r>
            <w:proofErr w:type="spellEnd"/>
            <w:r>
              <w:rPr>
                <w:sz w:val="24"/>
                <w:szCs w:val="24"/>
              </w:rPr>
              <w:t xml:space="preserve">, 6 </w:t>
            </w:r>
          </w:p>
        </w:tc>
        <w:tc>
          <w:tcPr>
            <w:tcW w:w="2410" w:type="dxa"/>
          </w:tcPr>
          <w:p w:rsidR="00FC2884" w:rsidRPr="00D54E21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725 200,00</w:t>
            </w:r>
          </w:p>
        </w:tc>
      </w:tr>
      <w:tr w:rsidR="00FC2884" w:rsidRPr="0097318D" w:rsidTr="007D5A81">
        <w:tc>
          <w:tcPr>
            <w:tcW w:w="6832" w:type="dxa"/>
            <w:gridSpan w:val="2"/>
          </w:tcPr>
          <w:p w:rsidR="00FC2884" w:rsidRPr="009F55F3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9F55F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FC2884" w:rsidRPr="00363E3D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363E3D">
              <w:rPr>
                <w:b/>
                <w:sz w:val="24"/>
                <w:szCs w:val="24"/>
              </w:rPr>
              <w:t>1 </w:t>
            </w:r>
            <w:r>
              <w:rPr>
                <w:b/>
                <w:sz w:val="24"/>
                <w:szCs w:val="24"/>
              </w:rPr>
              <w:t>503 2</w:t>
            </w:r>
            <w:r w:rsidRPr="00363E3D">
              <w:rPr>
                <w:b/>
                <w:sz w:val="24"/>
                <w:szCs w:val="24"/>
              </w:rPr>
              <w:t>00,00</w:t>
            </w:r>
          </w:p>
        </w:tc>
      </w:tr>
    </w:tbl>
    <w:p w:rsidR="00FC2884" w:rsidRDefault="00FC2884" w:rsidP="00FC2884">
      <w:pPr>
        <w:pStyle w:val="a3"/>
        <w:ind w:firstLine="0"/>
        <w:jc w:val="left"/>
        <w:rPr>
          <w:b/>
        </w:rPr>
      </w:pPr>
    </w:p>
    <w:p w:rsidR="00FC2884" w:rsidRDefault="00FC2884" w:rsidP="00FC2884">
      <w:pPr>
        <w:pStyle w:val="a3"/>
        <w:ind w:firstLine="709"/>
      </w:pPr>
      <w:r>
        <w:t>4</w:t>
      </w:r>
      <w:r>
        <w:t>)</w:t>
      </w:r>
      <w:r>
        <w:rPr>
          <w:sz w:val="24"/>
          <w:szCs w:val="24"/>
        </w:rPr>
        <w:t xml:space="preserve"> </w:t>
      </w:r>
      <w:r>
        <w:t xml:space="preserve">Обеспечение противопожарной безопасности спортивных объектов. 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6095"/>
        <w:gridCol w:w="2410"/>
      </w:tblGrid>
      <w:tr w:rsidR="00FC2884" w:rsidRPr="0097318D" w:rsidTr="007D5A81">
        <w:tc>
          <w:tcPr>
            <w:tcW w:w="737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</w:tcPr>
          <w:p w:rsidR="00FC2884" w:rsidRPr="0097318D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C33955" w:rsidRDefault="00FC2884" w:rsidP="007D5A81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C33955">
              <w:rPr>
                <w:b/>
                <w:sz w:val="24"/>
                <w:szCs w:val="24"/>
              </w:rPr>
              <w:t>МБУ ДО СШ «Юность», из них:</w:t>
            </w:r>
          </w:p>
        </w:tc>
        <w:tc>
          <w:tcPr>
            <w:tcW w:w="2410" w:type="dxa"/>
          </w:tcPr>
          <w:p w:rsidR="00FC2884" w:rsidRPr="00C33955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C33955">
              <w:rPr>
                <w:b/>
                <w:sz w:val="24"/>
                <w:szCs w:val="24"/>
              </w:rPr>
              <w:t>2 </w:t>
            </w:r>
            <w:r>
              <w:rPr>
                <w:b/>
                <w:sz w:val="24"/>
                <w:szCs w:val="24"/>
              </w:rPr>
              <w:t>247</w:t>
            </w:r>
            <w:r w:rsidRPr="00C33955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9</w:t>
            </w:r>
            <w:r w:rsidRPr="00C33955">
              <w:rPr>
                <w:b/>
                <w:sz w:val="24"/>
                <w:szCs w:val="24"/>
              </w:rPr>
              <w:t>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ind w:firstLine="0"/>
              <w:rPr>
                <w:sz w:val="24"/>
                <w:szCs w:val="24"/>
              </w:rPr>
            </w:pPr>
            <w:r w:rsidRPr="0079189C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на установку и </w:t>
            </w:r>
            <w:proofErr w:type="spellStart"/>
            <w:r>
              <w:rPr>
                <w:sz w:val="24"/>
                <w:szCs w:val="24"/>
              </w:rPr>
              <w:t>пусконаладка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9189C">
              <w:rPr>
                <w:sz w:val="24"/>
                <w:szCs w:val="24"/>
              </w:rPr>
              <w:t>системы</w:t>
            </w:r>
            <w:r>
              <w:rPr>
                <w:sz w:val="24"/>
                <w:szCs w:val="24"/>
              </w:rPr>
              <w:t xml:space="preserve"> </w:t>
            </w:r>
            <w:r w:rsidRPr="0079189C">
              <w:rPr>
                <w:sz w:val="24"/>
                <w:szCs w:val="24"/>
              </w:rPr>
              <w:t>автоматической пожарной сигнализации (АПС) и системы оповещения управления эвакуацией лю</w:t>
            </w:r>
            <w:r>
              <w:rPr>
                <w:sz w:val="24"/>
                <w:szCs w:val="24"/>
              </w:rPr>
              <w:t xml:space="preserve">дей при пожаре (СОУЭ), согласно </w:t>
            </w:r>
            <w:r w:rsidRPr="0079189C">
              <w:rPr>
                <w:sz w:val="24"/>
                <w:szCs w:val="24"/>
              </w:rPr>
              <w:t>Федеральному</w:t>
            </w:r>
            <w:r w:rsidRPr="0079189C">
              <w:rPr>
                <w:sz w:val="24"/>
                <w:szCs w:val="24"/>
              </w:rPr>
              <w:tab/>
              <w:t>закону</w:t>
            </w:r>
            <w:r>
              <w:rPr>
                <w:sz w:val="24"/>
                <w:szCs w:val="24"/>
              </w:rPr>
              <w:t xml:space="preserve"> «</w:t>
            </w:r>
            <w:r w:rsidRPr="0079189C">
              <w:rPr>
                <w:sz w:val="24"/>
                <w:szCs w:val="24"/>
              </w:rPr>
              <w:t>Технический регламент о требованиях пожарной безопасности</w:t>
            </w:r>
            <w:r>
              <w:rPr>
                <w:sz w:val="24"/>
                <w:szCs w:val="24"/>
              </w:rPr>
              <w:t>»</w:t>
            </w:r>
            <w:r w:rsidRPr="0079189C">
              <w:rPr>
                <w:sz w:val="24"/>
                <w:szCs w:val="24"/>
              </w:rPr>
              <w:t xml:space="preserve"> от 22.07.2008</w:t>
            </w:r>
            <w:r>
              <w:rPr>
                <w:sz w:val="24"/>
                <w:szCs w:val="24"/>
              </w:rPr>
              <w:t xml:space="preserve"> </w:t>
            </w:r>
            <w:r w:rsidRPr="0079189C">
              <w:rPr>
                <w:sz w:val="24"/>
                <w:szCs w:val="24"/>
              </w:rPr>
              <w:t>№ 123-ФЗ и других нормативных документов</w:t>
            </w:r>
            <w:r>
              <w:rPr>
                <w:sz w:val="24"/>
                <w:szCs w:val="24"/>
              </w:rPr>
              <w:t xml:space="preserve">» в универсальном спортивном комплексе по адресу: </w:t>
            </w:r>
            <w:proofErr w:type="spellStart"/>
            <w:r>
              <w:rPr>
                <w:sz w:val="24"/>
                <w:szCs w:val="24"/>
              </w:rPr>
              <w:t>г.Абинск</w:t>
            </w:r>
            <w:proofErr w:type="spellEnd"/>
            <w:r>
              <w:rPr>
                <w:sz w:val="24"/>
                <w:szCs w:val="24"/>
              </w:rPr>
              <w:t>, ул. Набережная, 59-а</w:t>
            </w:r>
          </w:p>
        </w:tc>
        <w:tc>
          <w:tcPr>
            <w:tcW w:w="2410" w:type="dxa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2 247 900,00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C33955" w:rsidRDefault="00FC2884" w:rsidP="007D5A81">
            <w:pPr>
              <w:ind w:firstLine="0"/>
              <w:rPr>
                <w:b/>
                <w:sz w:val="24"/>
                <w:szCs w:val="24"/>
              </w:rPr>
            </w:pPr>
            <w:r w:rsidRPr="00C33955">
              <w:rPr>
                <w:b/>
                <w:sz w:val="24"/>
                <w:szCs w:val="24"/>
              </w:rPr>
              <w:t>МКУ ДО СШ «Виктория», из них:</w:t>
            </w:r>
          </w:p>
        </w:tc>
        <w:tc>
          <w:tcPr>
            <w:tcW w:w="2410" w:type="dxa"/>
          </w:tcPr>
          <w:p w:rsidR="00FC2884" w:rsidRPr="00C33955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374 9</w:t>
            </w:r>
            <w:r w:rsidRPr="00C33955">
              <w:rPr>
                <w:b/>
                <w:sz w:val="24"/>
                <w:szCs w:val="24"/>
              </w:rPr>
              <w:t>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79189C" w:rsidRDefault="00FC2884" w:rsidP="007D5A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 установку и монтаж автоматической пожарной сигнализации на стадионе по адресу:  </w:t>
            </w:r>
            <w:proofErr w:type="spellStart"/>
            <w:r>
              <w:rPr>
                <w:sz w:val="24"/>
                <w:szCs w:val="24"/>
              </w:rPr>
              <w:t>пгт.Ахтырский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ул.Свободы</w:t>
            </w:r>
            <w:proofErr w:type="spellEnd"/>
            <w:r>
              <w:rPr>
                <w:sz w:val="24"/>
                <w:szCs w:val="24"/>
              </w:rPr>
              <w:t>, 6</w:t>
            </w:r>
          </w:p>
        </w:tc>
        <w:tc>
          <w:tcPr>
            <w:tcW w:w="2410" w:type="dxa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348 600,00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разработка проектно-сметной документации для установки пожарной сигнализации на стадион по адресу:  </w:t>
            </w:r>
            <w:proofErr w:type="spellStart"/>
            <w:r>
              <w:rPr>
                <w:sz w:val="24"/>
                <w:szCs w:val="24"/>
              </w:rPr>
              <w:t>пгт.Ахтырский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ул.Свободы</w:t>
            </w:r>
            <w:proofErr w:type="spellEnd"/>
            <w:r>
              <w:rPr>
                <w:sz w:val="24"/>
                <w:szCs w:val="24"/>
              </w:rPr>
              <w:t>, 6</w:t>
            </w:r>
          </w:p>
        </w:tc>
        <w:tc>
          <w:tcPr>
            <w:tcW w:w="2410" w:type="dxa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26 300,00</w:t>
            </w:r>
          </w:p>
        </w:tc>
      </w:tr>
      <w:tr w:rsidR="00FC2884" w:rsidRPr="0097318D" w:rsidTr="007D5A81">
        <w:trPr>
          <w:trHeight w:val="70"/>
        </w:trPr>
        <w:tc>
          <w:tcPr>
            <w:tcW w:w="6832" w:type="dxa"/>
            <w:gridSpan w:val="2"/>
          </w:tcPr>
          <w:p w:rsidR="00FC2884" w:rsidRPr="009F55F3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9F55F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FC2884" w:rsidRPr="009F55F3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2 622 800,00</w:t>
            </w:r>
          </w:p>
        </w:tc>
      </w:tr>
    </w:tbl>
    <w:p w:rsidR="00FC2884" w:rsidRDefault="00FC2884" w:rsidP="00FC2884">
      <w:pPr>
        <w:pStyle w:val="a3"/>
        <w:ind w:firstLine="0"/>
        <w:jc w:val="left"/>
      </w:pPr>
    </w:p>
    <w:p w:rsidR="00FC2884" w:rsidRDefault="00FC2884" w:rsidP="00FC2884">
      <w:pPr>
        <w:pStyle w:val="a3"/>
        <w:ind w:firstLine="709"/>
        <w:jc w:val="left"/>
      </w:pPr>
      <w:r>
        <w:t>5</w:t>
      </w:r>
      <w:r>
        <w:t>)</w:t>
      </w:r>
      <w:r w:rsidRPr="00E97512">
        <w:t xml:space="preserve"> </w:t>
      </w:r>
      <w:r>
        <w:t>Профессиональная подготовка, переподготовка и повышение квалификации</w:t>
      </w: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6095"/>
        <w:gridCol w:w="2410"/>
      </w:tblGrid>
      <w:tr w:rsidR="00FC2884" w:rsidRPr="0097318D" w:rsidTr="007D5A81">
        <w:tc>
          <w:tcPr>
            <w:tcW w:w="737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</w:tcPr>
          <w:p w:rsidR="00FC2884" w:rsidRPr="0097318D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Отдел</w:t>
            </w:r>
            <w:r w:rsidRPr="00936E8F">
              <w:rPr>
                <w:b/>
                <w:sz w:val="24"/>
                <w:szCs w:val="24"/>
              </w:rPr>
              <w:t xml:space="preserve"> по физической культуре и спорту, из них:</w:t>
            </w:r>
          </w:p>
        </w:tc>
        <w:tc>
          <w:tcPr>
            <w:tcW w:w="2410" w:type="dxa"/>
          </w:tcPr>
          <w:p w:rsidR="00FC2884" w:rsidRPr="0097318D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C27975" w:rsidRDefault="00FC2884" w:rsidP="007D5A81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C27975">
              <w:rPr>
                <w:b/>
                <w:sz w:val="24"/>
                <w:szCs w:val="24"/>
              </w:rPr>
              <w:t>МКУ «Абинский спортивно-оздоровительный клуб»</w:t>
            </w:r>
          </w:p>
        </w:tc>
        <w:tc>
          <w:tcPr>
            <w:tcW w:w="2410" w:type="dxa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50 000,00</w:t>
            </w:r>
          </w:p>
        </w:tc>
      </w:tr>
      <w:tr w:rsidR="00FC2884" w:rsidRPr="0097318D" w:rsidTr="007D5A81">
        <w:tc>
          <w:tcPr>
            <w:tcW w:w="6832" w:type="dxa"/>
            <w:gridSpan w:val="2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F55F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FC2884" w:rsidRPr="00C33955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100 0</w:t>
            </w:r>
            <w:r w:rsidRPr="00C33955">
              <w:rPr>
                <w:b/>
                <w:sz w:val="24"/>
                <w:szCs w:val="24"/>
              </w:rPr>
              <w:t>00,00</w:t>
            </w:r>
          </w:p>
        </w:tc>
      </w:tr>
    </w:tbl>
    <w:p w:rsidR="00FC2884" w:rsidRDefault="00FC2884" w:rsidP="00FC2884">
      <w:pPr>
        <w:pStyle w:val="a3"/>
        <w:ind w:firstLine="0"/>
        <w:jc w:val="left"/>
        <w:rPr>
          <w:b/>
        </w:rPr>
      </w:pPr>
    </w:p>
    <w:p w:rsidR="00FC2884" w:rsidRDefault="00FC2884" w:rsidP="00FC2884">
      <w:pPr>
        <w:pStyle w:val="a3"/>
        <w:ind w:firstLine="709"/>
        <w:jc w:val="left"/>
      </w:pPr>
    </w:p>
    <w:p w:rsidR="000056FA" w:rsidRDefault="000056FA" w:rsidP="00FC2884">
      <w:pPr>
        <w:pStyle w:val="a3"/>
        <w:ind w:firstLine="709"/>
        <w:jc w:val="left"/>
      </w:pPr>
    </w:p>
    <w:p w:rsidR="00FC2884" w:rsidRDefault="00FC2884" w:rsidP="00FC2884">
      <w:pPr>
        <w:pStyle w:val="a3"/>
        <w:ind w:firstLine="709"/>
        <w:jc w:val="left"/>
      </w:pPr>
      <w:r>
        <w:lastRenderedPageBreak/>
        <w:t>6</w:t>
      </w:r>
      <w:r>
        <w:t xml:space="preserve">) </w:t>
      </w:r>
      <w:r w:rsidRPr="00947551">
        <w:t>Управление реализаций программы</w:t>
      </w:r>
    </w:p>
    <w:p w:rsidR="000056FA" w:rsidRDefault="000056FA" w:rsidP="00FC2884">
      <w:pPr>
        <w:pStyle w:val="a3"/>
        <w:ind w:firstLine="709"/>
        <w:jc w:val="left"/>
      </w:pP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6095"/>
        <w:gridCol w:w="2410"/>
      </w:tblGrid>
      <w:tr w:rsidR="00FC2884" w:rsidRPr="0097318D" w:rsidTr="007D5A81">
        <w:tc>
          <w:tcPr>
            <w:tcW w:w="737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№ п/п</w:t>
            </w:r>
          </w:p>
        </w:tc>
        <w:tc>
          <w:tcPr>
            <w:tcW w:w="6095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</w:tcPr>
          <w:p w:rsidR="00FC2884" w:rsidRPr="0097318D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C27975" w:rsidRDefault="00FC2884" w:rsidP="007D5A81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C27975">
              <w:rPr>
                <w:b/>
                <w:sz w:val="24"/>
                <w:szCs w:val="24"/>
              </w:rPr>
              <w:t>Отдел по физической культуре и спорту</w:t>
            </w:r>
          </w:p>
        </w:tc>
        <w:tc>
          <w:tcPr>
            <w:tcW w:w="2410" w:type="dxa"/>
          </w:tcPr>
          <w:p w:rsidR="00FC2884" w:rsidRPr="0097318D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73066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канцелярские товары</w:t>
            </w:r>
          </w:p>
        </w:tc>
        <w:tc>
          <w:tcPr>
            <w:tcW w:w="2410" w:type="dxa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54E21">
              <w:rPr>
                <w:sz w:val="24"/>
                <w:szCs w:val="24"/>
              </w:rPr>
              <w:t>50 000,00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заправка картриджей</w:t>
            </w:r>
          </w:p>
        </w:tc>
        <w:tc>
          <w:tcPr>
            <w:tcW w:w="2410" w:type="dxa"/>
          </w:tcPr>
          <w:p w:rsidR="00FC2884" w:rsidRPr="00D54E21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30 000,00</w:t>
            </w:r>
          </w:p>
        </w:tc>
      </w:tr>
      <w:tr w:rsidR="00FC2884" w:rsidRPr="0097318D" w:rsidTr="007D5A81">
        <w:tc>
          <w:tcPr>
            <w:tcW w:w="737" w:type="dxa"/>
          </w:tcPr>
          <w:p w:rsidR="00FC2884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:rsidR="00FC2884" w:rsidRPr="0097318D" w:rsidRDefault="00FC2884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командировочные расходы</w:t>
            </w:r>
          </w:p>
        </w:tc>
        <w:tc>
          <w:tcPr>
            <w:tcW w:w="2410" w:type="dxa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30 000,00</w:t>
            </w:r>
          </w:p>
        </w:tc>
      </w:tr>
      <w:tr w:rsidR="00FC2884" w:rsidRPr="0097318D" w:rsidTr="007D5A81">
        <w:tc>
          <w:tcPr>
            <w:tcW w:w="6832" w:type="dxa"/>
            <w:gridSpan w:val="2"/>
          </w:tcPr>
          <w:p w:rsidR="00FC2884" w:rsidRDefault="00FC2884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F55F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:rsidR="00FC2884" w:rsidRPr="00C33955" w:rsidRDefault="00FC2884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110 0</w:t>
            </w:r>
            <w:r w:rsidRPr="00C33955">
              <w:rPr>
                <w:b/>
                <w:sz w:val="24"/>
                <w:szCs w:val="24"/>
              </w:rPr>
              <w:t>00,00</w:t>
            </w:r>
          </w:p>
        </w:tc>
      </w:tr>
    </w:tbl>
    <w:p w:rsidR="00FC2884" w:rsidRDefault="00FC2884" w:rsidP="00FC2884">
      <w:pPr>
        <w:pStyle w:val="a3"/>
        <w:ind w:firstLine="709"/>
        <w:jc w:val="left"/>
      </w:pPr>
    </w:p>
    <w:p w:rsidR="00FC2884" w:rsidRDefault="00FC2884" w:rsidP="00FC2884">
      <w:pPr>
        <w:pStyle w:val="a3"/>
        <w:ind w:firstLine="0"/>
        <w:jc w:val="left"/>
        <w:rPr>
          <w:b/>
        </w:rPr>
      </w:pPr>
      <w:r w:rsidRPr="002F7A28">
        <w:rPr>
          <w:b/>
        </w:rPr>
        <w:t>ВСЕГО по подпрограмме на 20</w:t>
      </w:r>
      <w:r>
        <w:rPr>
          <w:b/>
        </w:rPr>
        <w:t>26</w:t>
      </w:r>
      <w:r w:rsidRPr="002F7A28">
        <w:rPr>
          <w:b/>
        </w:rPr>
        <w:t xml:space="preserve"> год </w:t>
      </w:r>
      <w:r w:rsidRPr="00C33955">
        <w:rPr>
          <w:b/>
        </w:rPr>
        <w:t xml:space="preserve">– </w:t>
      </w:r>
      <w:r>
        <w:rPr>
          <w:b/>
        </w:rPr>
        <w:t>10</w:t>
      </w:r>
      <w:r w:rsidRPr="00C33955">
        <w:rPr>
          <w:b/>
        </w:rPr>
        <w:t> </w:t>
      </w:r>
      <w:r>
        <w:rPr>
          <w:b/>
        </w:rPr>
        <w:t>378 8</w:t>
      </w:r>
      <w:r w:rsidRPr="00C33955">
        <w:rPr>
          <w:b/>
        </w:rPr>
        <w:t>00,</w:t>
      </w:r>
      <w:proofErr w:type="gramStart"/>
      <w:r w:rsidRPr="00C33955">
        <w:rPr>
          <w:b/>
        </w:rPr>
        <w:t>00</w:t>
      </w:r>
      <w:r>
        <w:rPr>
          <w:b/>
        </w:rPr>
        <w:t xml:space="preserve">  рублей</w:t>
      </w:r>
      <w:proofErr w:type="gramEnd"/>
    </w:p>
    <w:p w:rsidR="00100431" w:rsidRDefault="00100431" w:rsidP="00100431">
      <w:pPr>
        <w:pStyle w:val="a3"/>
        <w:ind w:firstLine="0"/>
        <w:jc w:val="left"/>
        <w:rPr>
          <w:b/>
        </w:rPr>
      </w:pPr>
    </w:p>
    <w:p w:rsidR="00E45F36" w:rsidRDefault="00E45F36" w:rsidP="00E45F36">
      <w:pPr>
        <w:pStyle w:val="a3"/>
        <w:ind w:firstLine="709"/>
      </w:pPr>
      <w:r>
        <w:t xml:space="preserve">2. На </w:t>
      </w:r>
      <w:r w:rsidRPr="002E49BD">
        <w:t>подпрограмм</w:t>
      </w:r>
      <w:r>
        <w:t>у</w:t>
      </w:r>
      <w:r w:rsidRPr="002E49BD">
        <w:t xml:space="preserve"> «</w:t>
      </w:r>
      <w:r>
        <w:t xml:space="preserve">Повышение уровня спортивного </w:t>
      </w:r>
      <w:r>
        <w:br/>
        <w:t>мастерства учащихся спортивных школ муниципального образования Абинский район</w:t>
      </w:r>
      <w:r w:rsidRPr="002E49BD">
        <w:t>»</w:t>
      </w:r>
      <w:r>
        <w:t>:</w:t>
      </w:r>
    </w:p>
    <w:p w:rsidR="00100431" w:rsidRDefault="00100431" w:rsidP="00100431">
      <w:pPr>
        <w:pStyle w:val="a3"/>
        <w:ind w:firstLine="0"/>
        <w:jc w:val="center"/>
        <w:rPr>
          <w:b/>
        </w:rPr>
      </w:pPr>
    </w:p>
    <w:p w:rsidR="0012052E" w:rsidRDefault="0012052E" w:rsidP="0012052E">
      <w:pPr>
        <w:pStyle w:val="a3"/>
        <w:ind w:firstLine="0"/>
        <w:jc w:val="left"/>
        <w:rPr>
          <w:b/>
        </w:rPr>
      </w:pPr>
      <w:r>
        <w:rPr>
          <w:b/>
        </w:rPr>
        <w:t xml:space="preserve">2.1 - </w:t>
      </w:r>
      <w:r>
        <w:rPr>
          <w:b/>
        </w:rPr>
        <w:t>2026 год</w:t>
      </w:r>
    </w:p>
    <w:p w:rsidR="0012052E" w:rsidRDefault="0012052E" w:rsidP="0012052E">
      <w:pPr>
        <w:pStyle w:val="a3"/>
        <w:ind w:firstLine="0"/>
        <w:jc w:val="left"/>
        <w:rPr>
          <w:b/>
        </w:rPr>
      </w:pPr>
    </w:p>
    <w:p w:rsidR="0012052E" w:rsidRPr="00BA0C6C" w:rsidRDefault="0012052E" w:rsidP="0012052E">
      <w:pPr>
        <w:pStyle w:val="a3"/>
        <w:ind w:firstLine="709"/>
      </w:pPr>
      <w:r>
        <w:t>1</w:t>
      </w:r>
      <w:r>
        <w:t>)</w:t>
      </w:r>
      <w:r>
        <w:t xml:space="preserve"> </w:t>
      </w:r>
      <w:r w:rsidRPr="00AD4F90">
        <w:t>Капитальный ремонт, реконструкция и строительство спортивных сооружений в Абинском районе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804"/>
        <w:gridCol w:w="1984"/>
      </w:tblGrid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  <w:r w:rsidRPr="0097318D">
              <w:rPr>
                <w:sz w:val="24"/>
                <w:szCs w:val="24"/>
              </w:rPr>
              <w:t xml:space="preserve"> 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D83E5D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52E" w:rsidRPr="00D83E5D" w:rsidRDefault="0012052E" w:rsidP="007D5A81">
            <w:pPr>
              <w:pStyle w:val="a3"/>
              <w:ind w:left="26" w:firstLine="29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97B1F">
              <w:rPr>
                <w:sz w:val="24"/>
                <w:szCs w:val="24"/>
              </w:rPr>
              <w:t>троительство спортивных сооружений, спортивных школ, комплексов</w:t>
            </w:r>
            <w:r>
              <w:rPr>
                <w:sz w:val="24"/>
                <w:szCs w:val="24"/>
              </w:rPr>
              <w:t>,</w:t>
            </w:r>
            <w:r w:rsidRPr="000820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08201A">
              <w:rPr>
                <w:sz w:val="24"/>
                <w:szCs w:val="24"/>
              </w:rPr>
              <w:t>апитальный, текущий ремонт, благоустройство спортивных сооружений, спортивных школ, комплексов</w:t>
            </w:r>
            <w:r>
              <w:rPr>
                <w:sz w:val="24"/>
                <w:szCs w:val="24"/>
              </w:rPr>
              <w:t xml:space="preserve">  </w:t>
            </w:r>
            <w:r w:rsidRPr="00197B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172C82">
              <w:rPr>
                <w:sz w:val="23"/>
                <w:szCs w:val="23"/>
              </w:rPr>
              <w:t>изготовление проектно-сметной документации</w:t>
            </w:r>
            <w:r>
              <w:rPr>
                <w:sz w:val="23"/>
                <w:szCs w:val="23"/>
              </w:rPr>
              <w:t>, рабочей документации</w:t>
            </w:r>
            <w:r w:rsidRPr="00172C82">
              <w:rPr>
                <w:sz w:val="23"/>
                <w:szCs w:val="23"/>
              </w:rPr>
              <w:t>, проведение проверки достоверности определения сметной стоимости и государственной экспертизы проектной документации и результатов инженерных изысканий, топографическая съемка, геологические изыскания</w:t>
            </w:r>
            <w:r w:rsidRPr="00197B1F">
              <w:rPr>
                <w:sz w:val="24"/>
                <w:szCs w:val="24"/>
              </w:rPr>
              <w:t xml:space="preserve">, приобретение оборудования, инвентаря и </w:t>
            </w:r>
            <w:r w:rsidRPr="00CF47AF">
              <w:rPr>
                <w:sz w:val="23"/>
                <w:szCs w:val="23"/>
              </w:rPr>
              <w:t>строительных материалов, присоединение к сетям инженерно-технического обеспечения)</w:t>
            </w:r>
            <w:r>
              <w:rPr>
                <w:sz w:val="23"/>
                <w:szCs w:val="23"/>
              </w:rPr>
              <w:t>,</w:t>
            </w:r>
            <w:r w:rsidRPr="0008201A">
              <w:rPr>
                <w:sz w:val="24"/>
                <w:szCs w:val="24"/>
              </w:rPr>
              <w:t xml:space="preserve"> приобретение оборудования,</w:t>
            </w:r>
            <w:r>
              <w:rPr>
                <w:sz w:val="24"/>
                <w:szCs w:val="24"/>
              </w:rPr>
              <w:t xml:space="preserve"> спортивного оборудования и инвентаря,</w:t>
            </w:r>
            <w:r w:rsidRPr="0008201A">
              <w:rPr>
                <w:sz w:val="24"/>
                <w:szCs w:val="24"/>
              </w:rPr>
              <w:t xml:space="preserve"> инвентаря и строительных материалов, </w:t>
            </w:r>
            <w:r>
              <w:rPr>
                <w:sz w:val="24"/>
                <w:szCs w:val="24"/>
              </w:rPr>
              <w:t xml:space="preserve">мебели, </w:t>
            </w:r>
            <w:r w:rsidRPr="0008201A">
              <w:rPr>
                <w:sz w:val="24"/>
                <w:szCs w:val="24"/>
              </w:rPr>
              <w:t>присоединение к сетям инженерно-технического обеспечени</w:t>
            </w:r>
            <w:r>
              <w:rPr>
                <w:sz w:val="24"/>
                <w:szCs w:val="24"/>
              </w:rPr>
              <w:t>я бюджетными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383103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383103">
              <w:rPr>
                <w:b/>
                <w:sz w:val="24"/>
                <w:szCs w:val="24"/>
              </w:rPr>
              <w:t>7 394 900,00</w:t>
            </w:r>
          </w:p>
        </w:tc>
      </w:tr>
      <w:tr w:rsidR="0012052E" w:rsidRPr="00D83E5D" w:rsidTr="007D5A81">
        <w:trPr>
          <w:trHeight w:val="3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 устройство спортивной площадки для пляжного волейбола и благоустройство территории универсального спортивного комплекса по адресу: </w:t>
            </w:r>
            <w:proofErr w:type="spellStart"/>
            <w:r>
              <w:rPr>
                <w:sz w:val="24"/>
                <w:szCs w:val="24"/>
              </w:rPr>
              <w:t>г.Абинск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ул.Набережна</w:t>
            </w:r>
            <w:proofErr w:type="spellEnd"/>
            <w:r>
              <w:rPr>
                <w:sz w:val="24"/>
                <w:szCs w:val="24"/>
              </w:rPr>
              <w:t xml:space="preserve">, 59-б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38310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83103">
              <w:rPr>
                <w:sz w:val="24"/>
                <w:szCs w:val="24"/>
              </w:rPr>
              <w:t>2 995 100,00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замена покрытия многофункциональной спортивной площадки на территории универсального спортивного комплекса по адресу: </w:t>
            </w:r>
            <w:proofErr w:type="spellStart"/>
            <w:r>
              <w:rPr>
                <w:sz w:val="24"/>
                <w:szCs w:val="24"/>
              </w:rPr>
              <w:t>г.Абинск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ул.Набережная</w:t>
            </w:r>
            <w:proofErr w:type="spellEnd"/>
            <w:r>
              <w:rPr>
                <w:sz w:val="24"/>
                <w:szCs w:val="24"/>
              </w:rPr>
              <w:t>, 59-а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38310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83103">
              <w:rPr>
                <w:sz w:val="24"/>
                <w:szCs w:val="24"/>
              </w:rPr>
              <w:t>2 767 900,00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приобретение и монтаж системы автоматического полива на территории универсального спортивного комплекса по адресу: </w:t>
            </w:r>
            <w:proofErr w:type="spellStart"/>
            <w:r>
              <w:rPr>
                <w:sz w:val="24"/>
                <w:szCs w:val="24"/>
              </w:rPr>
              <w:t>г.Абинск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ул.Набережная</w:t>
            </w:r>
            <w:proofErr w:type="spellEnd"/>
            <w:r>
              <w:rPr>
                <w:sz w:val="24"/>
                <w:szCs w:val="24"/>
              </w:rPr>
              <w:t>, 59-а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38310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83103">
              <w:rPr>
                <w:sz w:val="24"/>
                <w:szCs w:val="24"/>
              </w:rPr>
              <w:t>1 631 900,00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4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97B1F">
              <w:rPr>
                <w:sz w:val="24"/>
                <w:szCs w:val="24"/>
              </w:rPr>
              <w:t>троительство спортивных сооружений, спортивных школ, комплексов</w:t>
            </w:r>
            <w:r>
              <w:rPr>
                <w:sz w:val="24"/>
                <w:szCs w:val="24"/>
              </w:rPr>
              <w:t>,</w:t>
            </w:r>
            <w:r w:rsidRPr="000820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Pr="0008201A">
              <w:rPr>
                <w:sz w:val="24"/>
                <w:szCs w:val="24"/>
              </w:rPr>
              <w:t>апитальный, текущий ремонт, благоустройство спортивных сооружений, спортивных школ, комплексов</w:t>
            </w:r>
            <w:r>
              <w:rPr>
                <w:sz w:val="24"/>
                <w:szCs w:val="24"/>
              </w:rPr>
              <w:t xml:space="preserve">  </w:t>
            </w:r>
            <w:r w:rsidRPr="00197B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172C82">
              <w:rPr>
                <w:sz w:val="23"/>
                <w:szCs w:val="23"/>
              </w:rPr>
              <w:t>изготовление проектно-сметной документации</w:t>
            </w:r>
            <w:r>
              <w:rPr>
                <w:sz w:val="23"/>
                <w:szCs w:val="23"/>
              </w:rPr>
              <w:t>, рабочей документации</w:t>
            </w:r>
            <w:r w:rsidRPr="00172C82">
              <w:rPr>
                <w:sz w:val="23"/>
                <w:szCs w:val="23"/>
              </w:rPr>
              <w:t>, проведение проверки достоверности определения сметной стоимости и государственной экспертизы проектной документации и результатов инженерных изысканий, топографическая съемка, геологические изыскания</w:t>
            </w:r>
            <w:r w:rsidRPr="00197B1F">
              <w:rPr>
                <w:sz w:val="24"/>
                <w:szCs w:val="24"/>
              </w:rPr>
              <w:t xml:space="preserve">, приобретение оборудования, </w:t>
            </w:r>
            <w:r>
              <w:rPr>
                <w:sz w:val="24"/>
                <w:szCs w:val="24"/>
              </w:rPr>
              <w:t xml:space="preserve">спортивного оборудования, </w:t>
            </w:r>
            <w:r w:rsidRPr="00197B1F">
              <w:rPr>
                <w:sz w:val="24"/>
                <w:szCs w:val="24"/>
              </w:rPr>
              <w:t xml:space="preserve">инвентаря и </w:t>
            </w:r>
            <w:r w:rsidRPr="00CF47AF">
              <w:rPr>
                <w:sz w:val="23"/>
                <w:szCs w:val="23"/>
              </w:rPr>
              <w:t>строительных материалов, присоединение к сетям инженерно-</w:t>
            </w:r>
            <w:r w:rsidRPr="00CF47AF">
              <w:rPr>
                <w:sz w:val="23"/>
                <w:szCs w:val="23"/>
              </w:rPr>
              <w:lastRenderedPageBreak/>
              <w:t>технического обеспечения)</w:t>
            </w:r>
            <w:r>
              <w:rPr>
                <w:sz w:val="23"/>
                <w:szCs w:val="23"/>
              </w:rPr>
              <w:t>,</w:t>
            </w:r>
            <w:r w:rsidRPr="0008201A">
              <w:rPr>
                <w:sz w:val="24"/>
                <w:szCs w:val="24"/>
              </w:rPr>
              <w:t xml:space="preserve"> приобретение оборудования</w:t>
            </w:r>
            <w:r>
              <w:rPr>
                <w:sz w:val="24"/>
                <w:szCs w:val="24"/>
              </w:rPr>
              <w:t xml:space="preserve"> и инвентаря</w:t>
            </w:r>
            <w:r w:rsidRPr="0008201A">
              <w:rPr>
                <w:sz w:val="24"/>
                <w:szCs w:val="24"/>
              </w:rPr>
              <w:t xml:space="preserve">, инвентаря и строительных материалов, </w:t>
            </w:r>
            <w:r>
              <w:rPr>
                <w:sz w:val="24"/>
                <w:szCs w:val="24"/>
              </w:rPr>
              <w:t xml:space="preserve">мебели, </w:t>
            </w:r>
            <w:r w:rsidRPr="0008201A">
              <w:rPr>
                <w:sz w:val="24"/>
                <w:szCs w:val="24"/>
              </w:rPr>
              <w:t>присоединение к сетям инженерно-технического обеспечени</w:t>
            </w:r>
            <w:r>
              <w:rPr>
                <w:sz w:val="24"/>
                <w:szCs w:val="24"/>
              </w:rPr>
              <w:t>я казенными учреждениями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383103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9 738 200,00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B85E65" w:rsidRDefault="0012052E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текущий ремонт пускорегулирующей аппаратуры и ламп освещения футбольного поля МКУ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38310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83103">
              <w:rPr>
                <w:sz w:val="24"/>
                <w:szCs w:val="24"/>
              </w:rPr>
              <w:t>315 800,00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B85E65" w:rsidRDefault="0012052E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текущий ремонт футбольного поля МКУ ДО СШ «Спартак» (замена  секций ограждения, покраска столбов и стоек мачт освещения, трибуны, место для переодевания)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38310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83103">
              <w:rPr>
                <w:sz w:val="24"/>
                <w:szCs w:val="24"/>
              </w:rPr>
              <w:t>2 500 000,00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благоустройство территории Дворца спорта МКУ ДО СШ «Спартак»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38310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83103">
              <w:rPr>
                <w:sz w:val="24"/>
                <w:szCs w:val="24"/>
              </w:rPr>
              <w:t>5 302 000,00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работы по монтажу и укладки труб </w:t>
            </w:r>
            <w:proofErr w:type="spellStart"/>
            <w:r>
              <w:rPr>
                <w:sz w:val="24"/>
                <w:szCs w:val="24"/>
              </w:rPr>
              <w:t>автополива</w:t>
            </w:r>
            <w:proofErr w:type="spellEnd"/>
            <w:r>
              <w:rPr>
                <w:sz w:val="24"/>
                <w:szCs w:val="24"/>
              </w:rPr>
              <w:t xml:space="preserve"> территории Дворца спорта (</w:t>
            </w:r>
            <w:proofErr w:type="spellStart"/>
            <w:r>
              <w:rPr>
                <w:sz w:val="24"/>
                <w:szCs w:val="24"/>
              </w:rPr>
              <w:t>автополив</w:t>
            </w:r>
            <w:proofErr w:type="spellEnd"/>
            <w:r>
              <w:rPr>
                <w:sz w:val="24"/>
                <w:szCs w:val="24"/>
              </w:rPr>
              <w:t>) МКУ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38310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83103">
              <w:rPr>
                <w:sz w:val="24"/>
                <w:szCs w:val="24"/>
              </w:rPr>
              <w:t>905 700,00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приобретение мобильного комплекса для озвучивания спортивных мероприятий МКУ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8310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83103">
              <w:rPr>
                <w:sz w:val="24"/>
                <w:szCs w:val="24"/>
              </w:rPr>
              <w:t>106 000,00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pStyle w:val="a3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приобретение заградительной сетки во Дворец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8310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83103">
              <w:rPr>
                <w:sz w:val="24"/>
                <w:szCs w:val="24"/>
              </w:rPr>
              <w:t>69 200,00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 приобретение офисной мебели на стадион по адресу: </w:t>
            </w:r>
            <w:proofErr w:type="spellStart"/>
            <w:r>
              <w:rPr>
                <w:sz w:val="24"/>
                <w:szCs w:val="24"/>
              </w:rPr>
              <w:t>пгт.Ахтырский</w:t>
            </w:r>
            <w:proofErr w:type="spellEnd"/>
            <w:r>
              <w:rPr>
                <w:sz w:val="24"/>
                <w:szCs w:val="24"/>
              </w:rPr>
              <w:t>, ул. Свободы для МКУ ДО СШ «Виктория»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38310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83103">
              <w:rPr>
                <w:sz w:val="24"/>
                <w:szCs w:val="24"/>
              </w:rPr>
              <w:t>539 500,00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DE117D" w:rsidRDefault="0012052E" w:rsidP="007D5A81">
            <w:pPr>
              <w:pStyle w:val="a3"/>
              <w:ind w:firstLine="0"/>
              <w:rPr>
                <w:sz w:val="24"/>
                <w:szCs w:val="24"/>
              </w:rPr>
            </w:pPr>
            <w:r w:rsidRPr="00DE117D">
              <w:rPr>
                <w:sz w:val="24"/>
                <w:szCs w:val="24"/>
              </w:rPr>
              <w:t xml:space="preserve">Приобретение и монтаж спортивно-технологического оборудования и монтажа для создания модульного спортивного сооружения по адресу: Краснодарский край, Абинский район, город Абинск, </w:t>
            </w:r>
            <w:proofErr w:type="spellStart"/>
            <w:r w:rsidRPr="00DE117D">
              <w:rPr>
                <w:sz w:val="24"/>
                <w:szCs w:val="24"/>
              </w:rPr>
              <w:t>ул.Ипподромная</w:t>
            </w:r>
            <w:proofErr w:type="spellEnd"/>
            <w:r w:rsidRPr="00DE117D">
              <w:rPr>
                <w:sz w:val="24"/>
                <w:szCs w:val="24"/>
              </w:rPr>
              <w:t xml:space="preserve"> (софинансирование)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38310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1 533 600,00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D93595" w:rsidRDefault="0012052E" w:rsidP="007D5A81">
            <w:pPr>
              <w:pStyle w:val="a3"/>
              <w:ind w:firstLine="0"/>
              <w:jc w:val="right"/>
              <w:rPr>
                <w:b/>
                <w:sz w:val="24"/>
                <w:szCs w:val="24"/>
              </w:rPr>
            </w:pPr>
            <w:r w:rsidRPr="00D93595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52E" w:rsidRPr="00D93595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18 666 700,00</w:t>
            </w:r>
          </w:p>
        </w:tc>
      </w:tr>
    </w:tbl>
    <w:p w:rsidR="0012052E" w:rsidRDefault="0012052E" w:rsidP="0012052E">
      <w:pPr>
        <w:pStyle w:val="a3"/>
        <w:ind w:left="360" w:firstLine="0"/>
      </w:pPr>
    </w:p>
    <w:p w:rsidR="0012052E" w:rsidRDefault="0012052E" w:rsidP="0012052E">
      <w:pPr>
        <w:pStyle w:val="a3"/>
        <w:ind w:left="360" w:firstLine="0"/>
      </w:pPr>
      <w:r>
        <w:t>2)</w:t>
      </w:r>
      <w:r w:rsidRPr="00AD4F90">
        <w:t xml:space="preserve"> Приобретение инвентаря, оборудования для спортивных школ</w:t>
      </w:r>
    </w:p>
    <w:p w:rsidR="000056FA" w:rsidRPr="00AD4F90" w:rsidRDefault="000056FA" w:rsidP="0012052E">
      <w:pPr>
        <w:pStyle w:val="a3"/>
        <w:ind w:left="360" w:firstLine="0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6817"/>
        <w:gridCol w:w="1984"/>
      </w:tblGrid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97B1F" w:rsidRDefault="0012052E" w:rsidP="007D5A8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197B1F">
              <w:rPr>
                <w:sz w:val="24"/>
                <w:szCs w:val="24"/>
              </w:rPr>
              <w:t>Предоставление бюджетных ассигнований муниципальным бюджетным, казенным учреждениям отрасли «Физическая культура и спорт»,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числе: на 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  (софинансирование в рамках реализации мероприятий государственной программы Краснодарского края «Развитие физической культуры и спорта»</w:t>
            </w:r>
            <w:r>
              <w:rPr>
                <w:sz w:val="24"/>
                <w:szCs w:val="24"/>
              </w:rPr>
              <w:t>, из них: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A920B3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920B3">
              <w:rPr>
                <w:b/>
                <w:sz w:val="24"/>
                <w:szCs w:val="24"/>
              </w:rPr>
              <w:t>237 500,00</w:t>
            </w:r>
          </w:p>
        </w:tc>
      </w:tr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97B1F" w:rsidRDefault="0012052E" w:rsidP="007D5A8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A920B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A920B3">
              <w:rPr>
                <w:sz w:val="24"/>
                <w:szCs w:val="24"/>
              </w:rPr>
              <w:t>72 200,00</w:t>
            </w:r>
          </w:p>
        </w:tc>
      </w:tr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97B1F" w:rsidRDefault="0012052E" w:rsidP="007D5A8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МКУ ДО СШ «Виктория»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A920B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A920B3">
              <w:rPr>
                <w:sz w:val="24"/>
                <w:szCs w:val="24"/>
              </w:rPr>
              <w:t>72 300,00</w:t>
            </w:r>
          </w:p>
        </w:tc>
      </w:tr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МКУ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A920B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93 000,00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237 500,00</w:t>
            </w:r>
          </w:p>
        </w:tc>
      </w:tr>
    </w:tbl>
    <w:p w:rsidR="0012052E" w:rsidRDefault="0012052E" w:rsidP="0012052E">
      <w:pPr>
        <w:pStyle w:val="a3"/>
      </w:pPr>
    </w:p>
    <w:p w:rsidR="000056FA" w:rsidRDefault="000056FA" w:rsidP="0012052E">
      <w:pPr>
        <w:pStyle w:val="a3"/>
      </w:pPr>
    </w:p>
    <w:p w:rsidR="000056FA" w:rsidRDefault="000056FA" w:rsidP="0012052E">
      <w:pPr>
        <w:pStyle w:val="a3"/>
      </w:pPr>
    </w:p>
    <w:p w:rsidR="000056FA" w:rsidRDefault="000056FA" w:rsidP="0012052E">
      <w:pPr>
        <w:pStyle w:val="a3"/>
      </w:pPr>
    </w:p>
    <w:p w:rsidR="000056FA" w:rsidRDefault="000056FA" w:rsidP="0012052E">
      <w:pPr>
        <w:pStyle w:val="a3"/>
      </w:pPr>
    </w:p>
    <w:p w:rsidR="0012052E" w:rsidRDefault="0012052E" w:rsidP="0012052E">
      <w:pPr>
        <w:pStyle w:val="a3"/>
      </w:pPr>
      <w:r>
        <w:lastRenderedPageBreak/>
        <w:t>3</w:t>
      </w:r>
      <w:r>
        <w:t>)</w:t>
      </w:r>
      <w:r w:rsidRPr="00AD4F90">
        <w:t xml:space="preserve"> Сертификация спортивных объектов, сооружений, помещений, в том числе оформление протокола испытаний с внесением в реестр</w:t>
      </w:r>
    </w:p>
    <w:p w:rsidR="0012052E" w:rsidRPr="001327EA" w:rsidRDefault="0012052E" w:rsidP="0012052E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6806"/>
        <w:gridCol w:w="1984"/>
      </w:tblGrid>
      <w:tr w:rsidR="0012052E" w:rsidRPr="00D83E5D" w:rsidTr="007D5A8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12052E" w:rsidRPr="00D83E5D" w:rsidTr="007D5A81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2059CE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 услуги по оформлению Сертификата футбольного поля  МКУ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83103">
              <w:rPr>
                <w:sz w:val="24"/>
                <w:szCs w:val="24"/>
              </w:rPr>
              <w:t>90 000,00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90 000,00</w:t>
            </w:r>
          </w:p>
        </w:tc>
      </w:tr>
    </w:tbl>
    <w:p w:rsidR="0012052E" w:rsidRDefault="0012052E" w:rsidP="0012052E">
      <w:pPr>
        <w:pStyle w:val="a3"/>
        <w:ind w:firstLine="0"/>
      </w:pPr>
    </w:p>
    <w:p w:rsidR="0012052E" w:rsidRDefault="0012052E" w:rsidP="0012052E">
      <w:pPr>
        <w:pStyle w:val="a3"/>
        <w:ind w:firstLine="709"/>
      </w:pPr>
      <w:r>
        <w:t>4</w:t>
      </w:r>
      <w:r>
        <w:t>)</w:t>
      </w:r>
      <w:r w:rsidRPr="00AD4F90">
        <w:t xml:space="preserve"> Предоставление бюджетных ассигнований муниципальным бюджетным, казенным учреждениям отрасли «Физическая культура» на софинансирование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12052E" w:rsidRPr="000F716A" w:rsidRDefault="0012052E" w:rsidP="0012052E">
      <w:pPr>
        <w:pStyle w:val="a3"/>
        <w:ind w:firstLine="709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804"/>
        <w:gridCol w:w="1984"/>
      </w:tblGrid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  <w:r w:rsidRPr="0097318D">
              <w:rPr>
                <w:sz w:val="24"/>
                <w:szCs w:val="24"/>
              </w:rPr>
              <w:t xml:space="preserve"> 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67AD1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360BD">
              <w:rPr>
                <w:sz w:val="24"/>
                <w:szCs w:val="24"/>
              </w:rPr>
              <w:t>223 100,00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67AD1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360BD">
              <w:rPr>
                <w:sz w:val="24"/>
                <w:szCs w:val="24"/>
              </w:rPr>
              <w:t>55 600,00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9360BD">
              <w:rPr>
                <w:b/>
                <w:sz w:val="24"/>
                <w:szCs w:val="24"/>
              </w:rPr>
              <w:t>278 700,00</w:t>
            </w:r>
          </w:p>
        </w:tc>
      </w:tr>
    </w:tbl>
    <w:p w:rsidR="0012052E" w:rsidRDefault="0012052E" w:rsidP="0012052E">
      <w:pPr>
        <w:pStyle w:val="a3"/>
        <w:ind w:firstLine="0"/>
      </w:pPr>
      <w:r>
        <w:t xml:space="preserve"> </w:t>
      </w:r>
    </w:p>
    <w:p w:rsidR="0012052E" w:rsidRDefault="0012052E" w:rsidP="0012052E">
      <w:pPr>
        <w:pStyle w:val="a3"/>
        <w:ind w:firstLine="709"/>
      </w:pPr>
      <w:r>
        <w:t>5</w:t>
      </w:r>
      <w:r>
        <w:t>)</w:t>
      </w:r>
      <w:r w:rsidRPr="00AD4F90">
        <w:t xml:space="preserve"> Проведение углубленного медицинского осмотра лиц, занимающихся физической культурой и спортом в муниципальных организациях, реализующих программы спортивной подготовки</w:t>
      </w:r>
    </w:p>
    <w:p w:rsidR="0012052E" w:rsidRPr="000F716A" w:rsidRDefault="0012052E" w:rsidP="0012052E">
      <w:pPr>
        <w:pStyle w:val="a3"/>
        <w:ind w:firstLine="709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6807"/>
        <w:gridCol w:w="1984"/>
      </w:tblGrid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  <w:r w:rsidRPr="0097318D">
              <w:rPr>
                <w:sz w:val="24"/>
                <w:szCs w:val="24"/>
              </w:rPr>
              <w:t xml:space="preserve"> </w:t>
            </w:r>
          </w:p>
        </w:tc>
      </w:tr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67AD1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углубленного медицинского осмотра лиц, занимающихся физической культурой и спортом в муниципальных организациях, реализующих программы спортивной подготовки, из них: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B49DA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  <w:highlight w:val="green"/>
              </w:rPr>
            </w:pPr>
            <w:r w:rsidRPr="007C36D0">
              <w:rPr>
                <w:sz w:val="24"/>
                <w:szCs w:val="24"/>
              </w:rPr>
              <w:t>3 437 000,00</w:t>
            </w:r>
          </w:p>
        </w:tc>
      </w:tr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«Виктория»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B49DA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  <w:highlight w:val="green"/>
              </w:rPr>
            </w:pPr>
            <w:r w:rsidRPr="00CA7E45">
              <w:rPr>
                <w:sz w:val="24"/>
                <w:szCs w:val="24"/>
              </w:rPr>
              <w:t>4 631 400,00</w:t>
            </w:r>
          </w:p>
        </w:tc>
      </w:tr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B49DA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  <w:highlight w:val="green"/>
              </w:rPr>
            </w:pPr>
            <w:r w:rsidRPr="00A51560">
              <w:rPr>
                <w:sz w:val="24"/>
                <w:szCs w:val="24"/>
              </w:rPr>
              <w:t>2 955 100,00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B49DA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  <w:highlight w:val="green"/>
              </w:rPr>
            </w:pPr>
            <w:r w:rsidRPr="00CA7E45">
              <w:rPr>
                <w:b/>
                <w:sz w:val="24"/>
                <w:szCs w:val="24"/>
              </w:rPr>
              <w:t>11 023 500,00</w:t>
            </w:r>
          </w:p>
        </w:tc>
      </w:tr>
    </w:tbl>
    <w:p w:rsidR="0012052E" w:rsidRDefault="0012052E" w:rsidP="0012052E">
      <w:pPr>
        <w:pStyle w:val="a3"/>
        <w:ind w:firstLine="0"/>
      </w:pPr>
    </w:p>
    <w:p w:rsidR="0012052E" w:rsidRDefault="0012052E" w:rsidP="0012052E">
      <w:pPr>
        <w:pStyle w:val="a3"/>
        <w:ind w:firstLine="709"/>
      </w:pPr>
      <w:r>
        <w:t>6</w:t>
      </w:r>
      <w:r>
        <w:t>)</w:t>
      </w:r>
      <w:r w:rsidRPr="00AD4F90">
        <w:t xml:space="preserve"> Предоставление мер социальной поддержки, предоставляемых гражданам, заключившим договор о целевом обучении в период обучения</w:t>
      </w:r>
    </w:p>
    <w:p w:rsidR="0012052E" w:rsidRPr="000F716A" w:rsidRDefault="0012052E" w:rsidP="0012052E">
      <w:pPr>
        <w:pStyle w:val="a3"/>
        <w:ind w:firstLine="709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804"/>
        <w:gridCol w:w="1984"/>
      </w:tblGrid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  <w:r w:rsidRPr="0097318D">
              <w:rPr>
                <w:sz w:val="24"/>
                <w:szCs w:val="24"/>
              </w:rPr>
              <w:t xml:space="preserve"> 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67AD1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360BD">
              <w:rPr>
                <w:sz w:val="24"/>
                <w:szCs w:val="24"/>
              </w:rPr>
              <w:t>51 800,00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9360BD">
              <w:rPr>
                <w:b/>
                <w:sz w:val="24"/>
                <w:szCs w:val="24"/>
              </w:rPr>
              <w:t>51 800,00</w:t>
            </w:r>
          </w:p>
        </w:tc>
      </w:tr>
    </w:tbl>
    <w:p w:rsidR="0012052E" w:rsidRPr="000F716A" w:rsidRDefault="0012052E" w:rsidP="0012052E">
      <w:pPr>
        <w:pStyle w:val="a3"/>
        <w:ind w:firstLine="0"/>
      </w:pPr>
    </w:p>
    <w:p w:rsidR="0012052E" w:rsidRPr="00DA1625" w:rsidRDefault="0012052E" w:rsidP="0012052E">
      <w:pPr>
        <w:pStyle w:val="a3"/>
        <w:ind w:firstLine="0"/>
        <w:rPr>
          <w:b/>
        </w:rPr>
      </w:pPr>
      <w:r w:rsidRPr="00DA1625">
        <w:rPr>
          <w:b/>
        </w:rPr>
        <w:t>Всего по подпрограмме на 20</w:t>
      </w:r>
      <w:r>
        <w:rPr>
          <w:b/>
        </w:rPr>
        <w:t>26</w:t>
      </w:r>
      <w:r w:rsidRPr="00DA1625">
        <w:rPr>
          <w:b/>
        </w:rPr>
        <w:t xml:space="preserve"> год</w:t>
      </w:r>
      <w:r>
        <w:rPr>
          <w:b/>
        </w:rPr>
        <w:t xml:space="preserve"> </w:t>
      </w:r>
      <w:r w:rsidRPr="00973CA9">
        <w:rPr>
          <w:b/>
        </w:rPr>
        <w:t xml:space="preserve">-  </w:t>
      </w:r>
      <w:r>
        <w:rPr>
          <w:b/>
        </w:rPr>
        <w:t xml:space="preserve">30 348 200 </w:t>
      </w:r>
      <w:r w:rsidRPr="00973CA9">
        <w:rPr>
          <w:b/>
        </w:rPr>
        <w:t>,00 рублей</w:t>
      </w:r>
      <w:r>
        <w:rPr>
          <w:b/>
        </w:rPr>
        <w:t>.</w:t>
      </w:r>
    </w:p>
    <w:p w:rsidR="0012052E" w:rsidRDefault="0012052E" w:rsidP="0012052E">
      <w:pPr>
        <w:pStyle w:val="a3"/>
        <w:ind w:firstLine="0"/>
        <w:rPr>
          <w:b/>
        </w:rPr>
      </w:pPr>
    </w:p>
    <w:p w:rsidR="0012052E" w:rsidRDefault="0012052E" w:rsidP="0012052E">
      <w:pPr>
        <w:pStyle w:val="a3"/>
        <w:ind w:firstLine="0"/>
        <w:rPr>
          <w:b/>
        </w:rPr>
      </w:pPr>
    </w:p>
    <w:p w:rsidR="000056FA" w:rsidRDefault="000056FA" w:rsidP="0012052E">
      <w:pPr>
        <w:pStyle w:val="a3"/>
        <w:ind w:firstLine="0"/>
        <w:rPr>
          <w:b/>
        </w:rPr>
      </w:pPr>
    </w:p>
    <w:p w:rsidR="000056FA" w:rsidRDefault="000056FA" w:rsidP="0012052E">
      <w:pPr>
        <w:pStyle w:val="a3"/>
        <w:ind w:firstLine="0"/>
        <w:rPr>
          <w:b/>
        </w:rPr>
      </w:pPr>
    </w:p>
    <w:p w:rsidR="000056FA" w:rsidRDefault="000056FA" w:rsidP="0012052E">
      <w:pPr>
        <w:pStyle w:val="a3"/>
        <w:ind w:firstLine="0"/>
        <w:rPr>
          <w:b/>
        </w:rPr>
      </w:pPr>
    </w:p>
    <w:p w:rsidR="000056FA" w:rsidRDefault="000056FA" w:rsidP="0012052E">
      <w:pPr>
        <w:pStyle w:val="a3"/>
        <w:ind w:firstLine="0"/>
        <w:rPr>
          <w:b/>
        </w:rPr>
      </w:pPr>
    </w:p>
    <w:p w:rsidR="000056FA" w:rsidRDefault="000056FA" w:rsidP="0012052E">
      <w:pPr>
        <w:pStyle w:val="a3"/>
        <w:ind w:firstLine="0"/>
        <w:rPr>
          <w:b/>
        </w:rPr>
      </w:pPr>
    </w:p>
    <w:p w:rsidR="000056FA" w:rsidRDefault="000056FA" w:rsidP="0012052E">
      <w:pPr>
        <w:pStyle w:val="a3"/>
        <w:ind w:firstLine="0"/>
        <w:rPr>
          <w:b/>
        </w:rPr>
      </w:pPr>
    </w:p>
    <w:p w:rsidR="0012052E" w:rsidRDefault="0012052E" w:rsidP="0012052E">
      <w:pPr>
        <w:pStyle w:val="a3"/>
        <w:ind w:firstLine="0"/>
        <w:rPr>
          <w:b/>
        </w:rPr>
      </w:pPr>
      <w:r>
        <w:rPr>
          <w:b/>
        </w:rPr>
        <w:lastRenderedPageBreak/>
        <w:t xml:space="preserve">2.2 - </w:t>
      </w:r>
      <w:r>
        <w:rPr>
          <w:b/>
        </w:rPr>
        <w:t>2027 год</w:t>
      </w:r>
    </w:p>
    <w:p w:rsidR="0012052E" w:rsidRDefault="0012052E" w:rsidP="0012052E">
      <w:pPr>
        <w:pStyle w:val="a3"/>
        <w:ind w:firstLine="0"/>
        <w:rPr>
          <w:b/>
        </w:rPr>
      </w:pPr>
    </w:p>
    <w:p w:rsidR="0012052E" w:rsidRDefault="0012052E" w:rsidP="0012052E">
      <w:pPr>
        <w:pStyle w:val="a3"/>
        <w:ind w:left="360" w:firstLine="0"/>
      </w:pPr>
      <w:r>
        <w:t>1</w:t>
      </w:r>
      <w:r>
        <w:t>)</w:t>
      </w:r>
      <w:r w:rsidRPr="00AD4F90">
        <w:t xml:space="preserve"> Приобретение инвентаря, оборудования для спортивных школ</w:t>
      </w:r>
    </w:p>
    <w:p w:rsidR="0012052E" w:rsidRDefault="0012052E" w:rsidP="0012052E">
      <w:pPr>
        <w:pStyle w:val="a3"/>
        <w:ind w:left="360" w:firstLine="0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6817"/>
        <w:gridCol w:w="1984"/>
      </w:tblGrid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97B1F" w:rsidRDefault="0012052E" w:rsidP="007D5A8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197B1F">
              <w:rPr>
                <w:sz w:val="24"/>
                <w:szCs w:val="24"/>
              </w:rPr>
              <w:t>Предоставление бюджетных ассигнований муниципальным бюджетным, казенным учреждениям отрасли «Физическая культура и спорт»,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числе: на 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  (софинансирование в рамках реализации мероприятий государственной программы Краснодарского края «Развитие физической культуры и спорта»</w:t>
            </w:r>
            <w:r>
              <w:rPr>
                <w:sz w:val="24"/>
                <w:szCs w:val="24"/>
              </w:rPr>
              <w:t>, из них: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A920B3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920B3">
              <w:rPr>
                <w:b/>
                <w:sz w:val="24"/>
                <w:szCs w:val="24"/>
              </w:rPr>
              <w:t>237 500,00</w:t>
            </w:r>
          </w:p>
        </w:tc>
      </w:tr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97B1F" w:rsidRDefault="0012052E" w:rsidP="007D5A8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A920B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A920B3">
              <w:rPr>
                <w:sz w:val="24"/>
                <w:szCs w:val="24"/>
              </w:rPr>
              <w:t>72 200,00</w:t>
            </w:r>
          </w:p>
        </w:tc>
      </w:tr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97B1F" w:rsidRDefault="0012052E" w:rsidP="007D5A8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МКУ ДО СШ «Виктория»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A920B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A920B3">
              <w:rPr>
                <w:sz w:val="24"/>
                <w:szCs w:val="24"/>
              </w:rPr>
              <w:t>72 300,00</w:t>
            </w:r>
          </w:p>
        </w:tc>
      </w:tr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МКУ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A920B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93 000,00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237 500,00</w:t>
            </w:r>
          </w:p>
        </w:tc>
      </w:tr>
    </w:tbl>
    <w:p w:rsidR="0012052E" w:rsidRDefault="0012052E" w:rsidP="0012052E">
      <w:pPr>
        <w:pStyle w:val="a3"/>
      </w:pPr>
    </w:p>
    <w:p w:rsidR="0012052E" w:rsidRDefault="0012052E" w:rsidP="0012052E">
      <w:pPr>
        <w:pStyle w:val="a3"/>
        <w:ind w:firstLine="709"/>
      </w:pPr>
      <w:r>
        <w:t>2</w:t>
      </w:r>
      <w:r>
        <w:t>)</w:t>
      </w:r>
      <w:r w:rsidRPr="00AD4F90">
        <w:t xml:space="preserve"> Предоставление бюджетных ассигнований муниципальным бюджетным, казенным учреждениям отрасли «Физическая культура» на софинансирование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12052E" w:rsidRPr="000F716A" w:rsidRDefault="0012052E" w:rsidP="0012052E">
      <w:pPr>
        <w:pStyle w:val="a3"/>
        <w:ind w:firstLine="709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804"/>
        <w:gridCol w:w="1984"/>
      </w:tblGrid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67AD1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360BD">
              <w:rPr>
                <w:sz w:val="24"/>
                <w:szCs w:val="24"/>
              </w:rPr>
              <w:t>223 100,00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67AD1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360BD">
              <w:rPr>
                <w:sz w:val="24"/>
                <w:szCs w:val="24"/>
              </w:rPr>
              <w:t>55 600,00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9360BD">
              <w:rPr>
                <w:b/>
                <w:sz w:val="24"/>
                <w:szCs w:val="24"/>
              </w:rPr>
              <w:t>278 700,00</w:t>
            </w:r>
          </w:p>
        </w:tc>
      </w:tr>
    </w:tbl>
    <w:p w:rsidR="0012052E" w:rsidRDefault="0012052E" w:rsidP="0012052E">
      <w:pPr>
        <w:pStyle w:val="a3"/>
        <w:ind w:firstLine="0"/>
      </w:pPr>
      <w:r>
        <w:t xml:space="preserve"> </w:t>
      </w:r>
    </w:p>
    <w:p w:rsidR="0012052E" w:rsidRDefault="0012052E" w:rsidP="0012052E">
      <w:pPr>
        <w:pStyle w:val="a3"/>
        <w:ind w:firstLine="709"/>
      </w:pPr>
      <w:r>
        <w:t>3</w:t>
      </w:r>
      <w:r>
        <w:t>)</w:t>
      </w:r>
      <w:r w:rsidRPr="00AD4F90">
        <w:t xml:space="preserve"> Проведение углубленного медицинского осмотра лиц, занимающихся физической культурой и спортом в муниципальных организациях, реализующих программы спортивной подготовки</w:t>
      </w:r>
    </w:p>
    <w:p w:rsidR="0012052E" w:rsidRPr="000F716A" w:rsidRDefault="0012052E" w:rsidP="0012052E">
      <w:pPr>
        <w:pStyle w:val="a3"/>
        <w:ind w:firstLine="709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6807"/>
        <w:gridCol w:w="1984"/>
      </w:tblGrid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67AD1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углубленного медицинского осмотра лиц, занимающихся физической культурой и спортом в муниципальных организациях, реализующих программы спортивной подготовки, из них: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B49DA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  <w:highlight w:val="green"/>
              </w:rPr>
            </w:pPr>
            <w:r w:rsidRPr="007C36D0">
              <w:rPr>
                <w:sz w:val="24"/>
                <w:szCs w:val="24"/>
              </w:rPr>
              <w:t>3 437 000,00</w:t>
            </w:r>
          </w:p>
        </w:tc>
      </w:tr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«Виктория»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B49DA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  <w:highlight w:val="green"/>
              </w:rPr>
            </w:pPr>
            <w:r w:rsidRPr="00CA7E45">
              <w:rPr>
                <w:sz w:val="24"/>
                <w:szCs w:val="24"/>
              </w:rPr>
              <w:t>4 631 400,00</w:t>
            </w:r>
          </w:p>
        </w:tc>
      </w:tr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B49DA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  <w:highlight w:val="green"/>
              </w:rPr>
            </w:pPr>
            <w:r w:rsidRPr="00A51560">
              <w:rPr>
                <w:sz w:val="24"/>
                <w:szCs w:val="24"/>
              </w:rPr>
              <w:t>2 955 100,00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B49DA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  <w:highlight w:val="green"/>
              </w:rPr>
            </w:pPr>
            <w:r w:rsidRPr="00CA7E45">
              <w:rPr>
                <w:b/>
                <w:sz w:val="24"/>
                <w:szCs w:val="24"/>
              </w:rPr>
              <w:t>11 023 500,00</w:t>
            </w:r>
          </w:p>
        </w:tc>
      </w:tr>
    </w:tbl>
    <w:p w:rsidR="0012052E" w:rsidRDefault="0012052E" w:rsidP="0012052E">
      <w:pPr>
        <w:pStyle w:val="a3"/>
        <w:ind w:firstLine="0"/>
      </w:pPr>
    </w:p>
    <w:p w:rsidR="0012052E" w:rsidRDefault="0012052E" w:rsidP="0012052E">
      <w:pPr>
        <w:pStyle w:val="a3"/>
        <w:ind w:firstLine="709"/>
      </w:pPr>
      <w:r>
        <w:lastRenderedPageBreak/>
        <w:t>4</w:t>
      </w:r>
      <w:r>
        <w:t>)</w:t>
      </w:r>
      <w:r w:rsidRPr="00AD4F90">
        <w:t xml:space="preserve"> Предоставление мер социальной поддержки, предоставляемых гражданам, заключившим договор о целевом обучении в период обучения</w:t>
      </w:r>
    </w:p>
    <w:p w:rsidR="0012052E" w:rsidRPr="000F716A" w:rsidRDefault="0012052E" w:rsidP="0012052E">
      <w:pPr>
        <w:pStyle w:val="a3"/>
        <w:ind w:firstLine="709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804"/>
        <w:gridCol w:w="1984"/>
      </w:tblGrid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67AD1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360BD">
              <w:rPr>
                <w:sz w:val="24"/>
                <w:szCs w:val="24"/>
              </w:rPr>
              <w:t>51 800,00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9360BD">
              <w:rPr>
                <w:b/>
                <w:sz w:val="24"/>
                <w:szCs w:val="24"/>
              </w:rPr>
              <w:t>51 800,00</w:t>
            </w:r>
          </w:p>
        </w:tc>
      </w:tr>
    </w:tbl>
    <w:p w:rsidR="0012052E" w:rsidRDefault="0012052E" w:rsidP="0012052E">
      <w:pPr>
        <w:pStyle w:val="a3"/>
        <w:ind w:firstLine="0"/>
        <w:rPr>
          <w:b/>
        </w:rPr>
      </w:pPr>
    </w:p>
    <w:p w:rsidR="0012052E" w:rsidRPr="00DA1625" w:rsidRDefault="0012052E" w:rsidP="0012052E">
      <w:pPr>
        <w:pStyle w:val="a3"/>
        <w:ind w:firstLine="0"/>
        <w:rPr>
          <w:b/>
        </w:rPr>
      </w:pPr>
      <w:r w:rsidRPr="00DA1625">
        <w:rPr>
          <w:b/>
        </w:rPr>
        <w:t>Всего по подпрограмме на 20</w:t>
      </w:r>
      <w:r>
        <w:rPr>
          <w:b/>
        </w:rPr>
        <w:t>27</w:t>
      </w:r>
      <w:r w:rsidRPr="00DA1625">
        <w:rPr>
          <w:b/>
        </w:rPr>
        <w:t xml:space="preserve"> год</w:t>
      </w:r>
      <w:r>
        <w:rPr>
          <w:b/>
        </w:rPr>
        <w:t xml:space="preserve"> </w:t>
      </w:r>
      <w:r w:rsidRPr="00973CA9">
        <w:rPr>
          <w:b/>
        </w:rPr>
        <w:t xml:space="preserve">-  </w:t>
      </w:r>
      <w:r>
        <w:rPr>
          <w:b/>
        </w:rPr>
        <w:t>11 591 500</w:t>
      </w:r>
      <w:r w:rsidRPr="00973CA9">
        <w:rPr>
          <w:b/>
        </w:rPr>
        <w:t>,00 рублей</w:t>
      </w:r>
      <w:r>
        <w:rPr>
          <w:b/>
        </w:rPr>
        <w:t>.</w:t>
      </w:r>
    </w:p>
    <w:p w:rsidR="0012052E" w:rsidRDefault="0012052E" w:rsidP="0012052E">
      <w:pPr>
        <w:pStyle w:val="a3"/>
        <w:ind w:firstLine="0"/>
        <w:rPr>
          <w:b/>
        </w:rPr>
      </w:pPr>
    </w:p>
    <w:p w:rsidR="0012052E" w:rsidRDefault="0012052E" w:rsidP="0012052E">
      <w:pPr>
        <w:pStyle w:val="a3"/>
        <w:ind w:firstLine="0"/>
        <w:rPr>
          <w:b/>
        </w:rPr>
      </w:pPr>
    </w:p>
    <w:p w:rsidR="0012052E" w:rsidRDefault="0012052E" w:rsidP="0012052E">
      <w:pPr>
        <w:pStyle w:val="a3"/>
        <w:ind w:firstLine="0"/>
        <w:rPr>
          <w:b/>
        </w:rPr>
      </w:pPr>
    </w:p>
    <w:p w:rsidR="0012052E" w:rsidRDefault="0012052E" w:rsidP="0012052E">
      <w:pPr>
        <w:pStyle w:val="a3"/>
        <w:ind w:firstLine="0"/>
        <w:rPr>
          <w:b/>
        </w:rPr>
      </w:pPr>
      <w:r>
        <w:rPr>
          <w:b/>
        </w:rPr>
        <w:t xml:space="preserve">2.3 - </w:t>
      </w:r>
      <w:r>
        <w:rPr>
          <w:b/>
        </w:rPr>
        <w:t xml:space="preserve">2028 год </w:t>
      </w:r>
    </w:p>
    <w:p w:rsidR="0012052E" w:rsidRDefault="0012052E" w:rsidP="0012052E">
      <w:pPr>
        <w:pStyle w:val="a3"/>
        <w:ind w:firstLine="0"/>
        <w:rPr>
          <w:b/>
        </w:rPr>
      </w:pPr>
    </w:p>
    <w:p w:rsidR="0012052E" w:rsidRPr="00AD4F90" w:rsidRDefault="0012052E" w:rsidP="0012052E">
      <w:pPr>
        <w:pStyle w:val="a3"/>
        <w:ind w:left="360" w:firstLine="0"/>
      </w:pPr>
      <w:r>
        <w:t>1</w:t>
      </w:r>
      <w:r>
        <w:t>)</w:t>
      </w:r>
      <w:r w:rsidRPr="00AD4F90">
        <w:t xml:space="preserve"> Приобретение инвентаря, оборудования для спортивных школ</w:t>
      </w:r>
    </w:p>
    <w:p w:rsidR="0012052E" w:rsidRDefault="0012052E" w:rsidP="0012052E">
      <w:pPr>
        <w:pStyle w:val="a3"/>
        <w:ind w:left="360" w:firstLine="0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6817"/>
        <w:gridCol w:w="1984"/>
      </w:tblGrid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97B1F" w:rsidRDefault="0012052E" w:rsidP="007D5A8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197B1F">
              <w:rPr>
                <w:sz w:val="24"/>
                <w:szCs w:val="24"/>
              </w:rPr>
              <w:t>Предоставление бюджетных ассигнований муниципальным бюджетным, казенным учреждениям отрасли «Физическая культура и спорт»,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числе: на приобретение спортивно-технологического оборудования, инвентаря и экипировки для физкультурно-спортивных организаций отрасли «Физическая культура и спорт», осуществляющих спортивную подготовку по базовым видам спорта  (софинансирование в рамках реализации мероприятий государственной программы Краснодарского края «Развитие физической культуры и спорта»</w:t>
            </w:r>
            <w:r>
              <w:rPr>
                <w:sz w:val="24"/>
                <w:szCs w:val="24"/>
              </w:rPr>
              <w:t>, из них: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A920B3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920B3">
              <w:rPr>
                <w:b/>
                <w:sz w:val="24"/>
                <w:szCs w:val="24"/>
              </w:rPr>
              <w:t>237 500,00</w:t>
            </w:r>
          </w:p>
        </w:tc>
      </w:tr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97B1F" w:rsidRDefault="0012052E" w:rsidP="007D5A8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A920B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A920B3">
              <w:rPr>
                <w:sz w:val="24"/>
                <w:szCs w:val="24"/>
              </w:rPr>
              <w:t>72 200,00</w:t>
            </w:r>
          </w:p>
        </w:tc>
      </w:tr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97B1F" w:rsidRDefault="0012052E" w:rsidP="007D5A8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МКУ ДО СШ «Виктория»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A920B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A920B3">
              <w:rPr>
                <w:sz w:val="24"/>
                <w:szCs w:val="24"/>
              </w:rPr>
              <w:t>72 300,00</w:t>
            </w:r>
          </w:p>
        </w:tc>
      </w:tr>
      <w:tr w:rsidR="0012052E" w:rsidRPr="00D83E5D" w:rsidTr="007D5A8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МКУ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A920B3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93 000,00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237 500,00</w:t>
            </w:r>
          </w:p>
        </w:tc>
      </w:tr>
    </w:tbl>
    <w:p w:rsidR="0012052E" w:rsidRDefault="0012052E" w:rsidP="0012052E">
      <w:pPr>
        <w:pStyle w:val="a3"/>
      </w:pPr>
    </w:p>
    <w:p w:rsidR="0012052E" w:rsidRPr="00AD4F90" w:rsidRDefault="0012052E" w:rsidP="0012052E">
      <w:pPr>
        <w:pStyle w:val="a3"/>
        <w:ind w:firstLine="709"/>
      </w:pPr>
      <w:r>
        <w:t>2</w:t>
      </w:r>
      <w:r>
        <w:t>)</w:t>
      </w:r>
      <w:r w:rsidRPr="00AD4F90">
        <w:t xml:space="preserve"> Предоставление бюджетных ассигнований муниципальным бюджетным, казенным учреждениям отрасли «Физическая культура» на софинансирование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12052E" w:rsidRPr="000F716A" w:rsidRDefault="0012052E" w:rsidP="0012052E">
      <w:pPr>
        <w:pStyle w:val="a3"/>
        <w:ind w:firstLine="709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804"/>
        <w:gridCol w:w="1984"/>
      </w:tblGrid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67AD1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360BD">
              <w:rPr>
                <w:sz w:val="24"/>
                <w:szCs w:val="24"/>
              </w:rPr>
              <w:t>223 100,00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67AD1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360BD">
              <w:rPr>
                <w:sz w:val="24"/>
                <w:szCs w:val="24"/>
              </w:rPr>
              <w:t>55 600,00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9360BD">
              <w:rPr>
                <w:b/>
                <w:sz w:val="24"/>
                <w:szCs w:val="24"/>
              </w:rPr>
              <w:t>278 700,00</w:t>
            </w:r>
          </w:p>
        </w:tc>
      </w:tr>
    </w:tbl>
    <w:p w:rsidR="0012052E" w:rsidRDefault="0012052E" w:rsidP="0012052E">
      <w:pPr>
        <w:pStyle w:val="a3"/>
        <w:ind w:firstLine="0"/>
      </w:pPr>
      <w:r>
        <w:t xml:space="preserve"> </w:t>
      </w:r>
    </w:p>
    <w:p w:rsidR="000056FA" w:rsidRDefault="000056FA" w:rsidP="0012052E">
      <w:pPr>
        <w:pStyle w:val="a3"/>
        <w:ind w:firstLine="709"/>
      </w:pPr>
    </w:p>
    <w:p w:rsidR="0012052E" w:rsidRPr="00AD4F90" w:rsidRDefault="0012052E" w:rsidP="0012052E">
      <w:pPr>
        <w:pStyle w:val="a3"/>
        <w:ind w:firstLine="709"/>
      </w:pPr>
      <w:bookmarkStart w:id="0" w:name="_GoBack"/>
      <w:bookmarkEnd w:id="0"/>
      <w:r>
        <w:lastRenderedPageBreak/>
        <w:t>3</w:t>
      </w:r>
      <w:r>
        <w:t>)</w:t>
      </w:r>
      <w:r w:rsidRPr="00AD4F90">
        <w:t xml:space="preserve"> Проведение углубленного медицинского осмотра лиц, занимающихся физической культурой и спортом в муниципальных организациях, реализующих программы спортивной подготовки</w:t>
      </w:r>
    </w:p>
    <w:p w:rsidR="0012052E" w:rsidRPr="000F716A" w:rsidRDefault="0012052E" w:rsidP="0012052E">
      <w:pPr>
        <w:pStyle w:val="a3"/>
        <w:ind w:firstLine="709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6807"/>
        <w:gridCol w:w="1984"/>
      </w:tblGrid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67AD1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углубленного медицинского осмотра лиц, занимающихся физической культурой и спортом в муниципальных организациях, реализующих программы спортивной подготовки, из них: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B49DA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  <w:highlight w:val="green"/>
              </w:rPr>
            </w:pPr>
            <w:r w:rsidRPr="007C36D0">
              <w:rPr>
                <w:sz w:val="24"/>
                <w:szCs w:val="24"/>
              </w:rPr>
              <w:t>3 437 000,00</w:t>
            </w:r>
          </w:p>
        </w:tc>
      </w:tr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«Виктория»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B49DA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  <w:highlight w:val="green"/>
              </w:rPr>
            </w:pPr>
            <w:r w:rsidRPr="00CA7E45">
              <w:rPr>
                <w:sz w:val="24"/>
                <w:szCs w:val="24"/>
              </w:rPr>
              <w:t>4 631 400,00</w:t>
            </w:r>
          </w:p>
        </w:tc>
      </w:tr>
      <w:tr w:rsidR="0012052E" w:rsidRPr="00D83E5D" w:rsidTr="007D5A81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«Спартак»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B49DA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  <w:highlight w:val="green"/>
              </w:rPr>
            </w:pPr>
            <w:r w:rsidRPr="00A51560">
              <w:rPr>
                <w:sz w:val="24"/>
                <w:szCs w:val="24"/>
              </w:rPr>
              <w:t>2 955 100,00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3B49DA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  <w:highlight w:val="green"/>
              </w:rPr>
            </w:pPr>
            <w:r w:rsidRPr="00CA7E45">
              <w:rPr>
                <w:b/>
                <w:sz w:val="24"/>
                <w:szCs w:val="24"/>
              </w:rPr>
              <w:t>11 023 500,00</w:t>
            </w:r>
          </w:p>
        </w:tc>
      </w:tr>
    </w:tbl>
    <w:p w:rsidR="0012052E" w:rsidRDefault="0012052E" w:rsidP="0012052E">
      <w:pPr>
        <w:pStyle w:val="a3"/>
        <w:ind w:firstLine="0"/>
      </w:pPr>
    </w:p>
    <w:p w:rsidR="0012052E" w:rsidRPr="00AD4F90" w:rsidRDefault="0012052E" w:rsidP="0012052E">
      <w:pPr>
        <w:pStyle w:val="a3"/>
        <w:ind w:firstLine="709"/>
      </w:pPr>
      <w:r>
        <w:t>4</w:t>
      </w:r>
      <w:r>
        <w:t>)</w:t>
      </w:r>
      <w:r w:rsidRPr="00AD4F90">
        <w:t xml:space="preserve"> Предоставление мер социальной поддержки, предоставляемых гражданам, заключившим договор о целевом обучении в период обучения</w:t>
      </w:r>
    </w:p>
    <w:p w:rsidR="0012052E" w:rsidRPr="000F716A" w:rsidRDefault="0012052E" w:rsidP="0012052E">
      <w:pPr>
        <w:pStyle w:val="a3"/>
        <w:ind w:firstLine="709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6804"/>
        <w:gridCol w:w="1984"/>
      </w:tblGrid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D83E5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52E" w:rsidRPr="0097318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7318D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(рублей)</w:t>
            </w:r>
          </w:p>
        </w:tc>
      </w:tr>
      <w:tr w:rsidR="0012052E" w:rsidRPr="00D83E5D" w:rsidTr="007D5A8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83E5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D67AD1" w:rsidRDefault="0012052E" w:rsidP="007D5A81">
            <w:pPr>
              <w:ind w:firstLine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 ДО СШ «Юность»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9360BD">
              <w:rPr>
                <w:sz w:val="24"/>
                <w:szCs w:val="24"/>
              </w:rPr>
              <w:t>51 800,00</w:t>
            </w:r>
          </w:p>
        </w:tc>
      </w:tr>
      <w:tr w:rsidR="0012052E" w:rsidRPr="00D83E5D" w:rsidTr="007D5A81"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1751C8" w:rsidRDefault="0012052E" w:rsidP="007D5A81">
            <w:pPr>
              <w:pStyle w:val="a3"/>
              <w:ind w:firstLine="0"/>
              <w:jc w:val="right"/>
              <w:rPr>
                <w:b/>
              </w:rPr>
            </w:pPr>
            <w:r w:rsidRPr="001751C8">
              <w:rPr>
                <w:b/>
              </w:rPr>
              <w:t>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52E" w:rsidRPr="009360BD" w:rsidRDefault="0012052E" w:rsidP="007D5A81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9360BD">
              <w:rPr>
                <w:b/>
                <w:sz w:val="24"/>
                <w:szCs w:val="24"/>
              </w:rPr>
              <w:t>51 800,00</w:t>
            </w:r>
          </w:p>
        </w:tc>
      </w:tr>
    </w:tbl>
    <w:p w:rsidR="0012052E" w:rsidRDefault="0012052E" w:rsidP="0012052E">
      <w:pPr>
        <w:pStyle w:val="a3"/>
        <w:ind w:firstLine="0"/>
        <w:rPr>
          <w:b/>
        </w:rPr>
      </w:pPr>
    </w:p>
    <w:p w:rsidR="0012052E" w:rsidRPr="00DA1625" w:rsidRDefault="0012052E" w:rsidP="0012052E">
      <w:pPr>
        <w:pStyle w:val="a3"/>
        <w:ind w:firstLine="0"/>
        <w:rPr>
          <w:b/>
        </w:rPr>
      </w:pPr>
      <w:r>
        <w:rPr>
          <w:b/>
        </w:rPr>
        <w:t xml:space="preserve"> </w:t>
      </w:r>
      <w:r w:rsidRPr="00DA1625">
        <w:rPr>
          <w:b/>
        </w:rPr>
        <w:t>Всего по подпрограмме на 20</w:t>
      </w:r>
      <w:r>
        <w:rPr>
          <w:b/>
        </w:rPr>
        <w:t>28</w:t>
      </w:r>
      <w:r w:rsidRPr="00DA1625">
        <w:rPr>
          <w:b/>
        </w:rPr>
        <w:t xml:space="preserve"> год</w:t>
      </w:r>
      <w:r>
        <w:rPr>
          <w:b/>
        </w:rPr>
        <w:t xml:space="preserve"> </w:t>
      </w:r>
      <w:r w:rsidRPr="00973CA9">
        <w:rPr>
          <w:b/>
        </w:rPr>
        <w:t xml:space="preserve">-  </w:t>
      </w:r>
      <w:r>
        <w:rPr>
          <w:b/>
        </w:rPr>
        <w:t>11 591 500</w:t>
      </w:r>
      <w:r w:rsidRPr="00973CA9">
        <w:rPr>
          <w:b/>
        </w:rPr>
        <w:t>,00 рублей</w:t>
      </w:r>
      <w:r>
        <w:rPr>
          <w:b/>
        </w:rPr>
        <w:t>.</w:t>
      </w:r>
    </w:p>
    <w:p w:rsidR="0008683E" w:rsidRDefault="0008683E" w:rsidP="00100431">
      <w:pPr>
        <w:pStyle w:val="a3"/>
        <w:ind w:firstLine="0"/>
        <w:rPr>
          <w:b/>
        </w:rPr>
      </w:pPr>
    </w:p>
    <w:p w:rsidR="0012052E" w:rsidRDefault="0012052E" w:rsidP="00100431">
      <w:pPr>
        <w:pStyle w:val="a3"/>
        <w:ind w:firstLine="0"/>
        <w:rPr>
          <w:b/>
        </w:rPr>
      </w:pPr>
    </w:p>
    <w:p w:rsidR="0008683E" w:rsidRPr="0008683E" w:rsidRDefault="0008683E" w:rsidP="00100431">
      <w:pPr>
        <w:pStyle w:val="a3"/>
        <w:ind w:firstLine="0"/>
      </w:pPr>
      <w:r>
        <w:t xml:space="preserve">Начальник отдела                                                                              </w:t>
      </w:r>
      <w:proofErr w:type="spellStart"/>
      <w:r>
        <w:t>Н.И.Генералова</w:t>
      </w:r>
      <w:proofErr w:type="spellEnd"/>
    </w:p>
    <w:p w:rsidR="00100431" w:rsidRDefault="00100431" w:rsidP="00100431">
      <w:pPr>
        <w:pStyle w:val="a3"/>
        <w:ind w:firstLine="0"/>
        <w:rPr>
          <w:b/>
        </w:rPr>
      </w:pPr>
    </w:p>
    <w:p w:rsidR="00204AB4" w:rsidRDefault="00204AB4"/>
    <w:sectPr w:rsidR="00204AB4" w:rsidSect="00E45F36">
      <w:pgSz w:w="11906" w:h="16838"/>
      <w:pgMar w:top="851" w:right="849" w:bottom="709" w:left="181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6AC"/>
    <w:rsid w:val="000056FA"/>
    <w:rsid w:val="0008683E"/>
    <w:rsid w:val="00100431"/>
    <w:rsid w:val="0012052E"/>
    <w:rsid w:val="00204AB4"/>
    <w:rsid w:val="002326AC"/>
    <w:rsid w:val="00500987"/>
    <w:rsid w:val="005C0768"/>
    <w:rsid w:val="006670FE"/>
    <w:rsid w:val="00761C02"/>
    <w:rsid w:val="00E45F36"/>
    <w:rsid w:val="00FC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9DC82"/>
  <w15:chartTrackingRefBased/>
  <w15:docId w15:val="{A86A5A62-410D-4745-A94A-5BFE5727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431"/>
    <w:pPr>
      <w:spacing w:after="0" w:line="240" w:lineRule="auto"/>
      <w:ind w:firstLine="851"/>
      <w:jc w:val="both"/>
    </w:pPr>
    <w:rPr>
      <w:rFonts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00431"/>
    <w:pPr>
      <w:spacing w:after="0" w:line="240" w:lineRule="auto"/>
      <w:ind w:firstLine="851"/>
      <w:jc w:val="both"/>
    </w:pPr>
    <w:rPr>
      <w:rFonts w:cs="Times New Roman"/>
      <w:szCs w:val="28"/>
    </w:rPr>
  </w:style>
  <w:style w:type="character" w:customStyle="1" w:styleId="a4">
    <w:name w:val="Без интервала Знак"/>
    <w:link w:val="a3"/>
    <w:uiPriority w:val="1"/>
    <w:rsid w:val="00100431"/>
    <w:rPr>
      <w:rFonts w:cs="Times New Roman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868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68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2239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sport1</dc:creator>
  <cp:keywords/>
  <dc:description/>
  <cp:lastModifiedBy>sport1</cp:lastModifiedBy>
  <cp:revision>11</cp:revision>
  <cp:lastPrinted>2025-09-02T05:34:00Z</cp:lastPrinted>
  <dcterms:created xsi:type="dcterms:W3CDTF">2025-09-01T11:45:00Z</dcterms:created>
  <dcterms:modified xsi:type="dcterms:W3CDTF">2025-09-10T05:49:00Z</dcterms:modified>
</cp:coreProperties>
</file>